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94" w:rsidRPr="008F3992" w:rsidRDefault="00B65594" w:rsidP="00B65594">
      <w:pPr>
        <w:spacing w:after="0"/>
        <w:jc w:val="center"/>
        <w:rPr>
          <w:rFonts w:ascii="Times New Roman" w:eastAsia="SimSun" w:hAnsi="Times New Roman"/>
          <w:caps/>
          <w:kern w:val="2"/>
          <w:sz w:val="16"/>
          <w:szCs w:val="24"/>
          <w:lang w:eastAsia="zh-CN"/>
        </w:rPr>
      </w:pPr>
      <w:r w:rsidRPr="008F3992">
        <w:rPr>
          <w:rFonts w:ascii="Times New Roman" w:eastAsia="SimSun" w:hAnsi="Times New Roman"/>
          <w:caps/>
          <w:kern w:val="2"/>
          <w:sz w:val="16"/>
          <w:szCs w:val="24"/>
          <w:lang w:eastAsia="zh-CN"/>
        </w:rPr>
        <w:t>МЕЖДУНАРОДНАЯ АССОЦИАЦИЯ АКАДЕМИЙ НАУК</w:t>
      </w:r>
    </w:p>
    <w:p w:rsidR="00B65594" w:rsidRPr="00E45498" w:rsidRDefault="00B65594" w:rsidP="00B65594">
      <w:pPr>
        <w:spacing w:after="0"/>
        <w:jc w:val="center"/>
        <w:rPr>
          <w:rFonts w:ascii="Times New Roman" w:eastAsia="SimSun" w:hAnsi="Times New Roman"/>
          <w:caps/>
          <w:color w:val="000000" w:themeColor="text1"/>
          <w:kern w:val="2"/>
          <w:sz w:val="16"/>
          <w:szCs w:val="24"/>
          <w:lang w:eastAsia="zh-CN"/>
        </w:rPr>
      </w:pPr>
      <w:r w:rsidRPr="00E45498">
        <w:rPr>
          <w:rFonts w:ascii="Times New Roman" w:eastAsia="SimSun" w:hAnsi="Times New Roman"/>
          <w:caps/>
          <w:color w:val="000000" w:themeColor="text1"/>
          <w:kern w:val="2"/>
          <w:sz w:val="16"/>
          <w:szCs w:val="24"/>
          <w:lang w:eastAsia="zh-CN"/>
        </w:rPr>
        <w:t>Объединенный научный совет по фундаментальным географическим проблемам</w:t>
      </w:r>
    </w:p>
    <w:p w:rsidR="00B65594" w:rsidRPr="00E45498" w:rsidRDefault="00B65594" w:rsidP="00B65594">
      <w:pPr>
        <w:spacing w:after="0"/>
        <w:jc w:val="center"/>
        <w:rPr>
          <w:rFonts w:ascii="Times New Roman" w:eastAsia="SimSun" w:hAnsi="Times New Roman"/>
          <w:caps/>
          <w:color w:val="000000" w:themeColor="text1"/>
          <w:kern w:val="2"/>
          <w:sz w:val="16"/>
          <w:szCs w:val="24"/>
          <w:lang w:eastAsia="zh-CN"/>
        </w:rPr>
      </w:pPr>
      <w:r w:rsidRPr="00E45498">
        <w:rPr>
          <w:rFonts w:ascii="Times New Roman" w:eastAsia="SimSun" w:hAnsi="Times New Roman"/>
          <w:caps/>
          <w:color w:val="000000" w:themeColor="text1"/>
          <w:kern w:val="2"/>
          <w:sz w:val="16"/>
          <w:szCs w:val="24"/>
          <w:lang w:eastAsia="zh-CN"/>
        </w:rPr>
        <w:t>РОССИЙСКАЯ АКАДЕМИЯ НАУК</w:t>
      </w:r>
    </w:p>
    <w:p w:rsidR="00B65594" w:rsidRPr="00E45498" w:rsidRDefault="00B65594" w:rsidP="00B65594">
      <w:pPr>
        <w:spacing w:after="0"/>
        <w:jc w:val="center"/>
        <w:rPr>
          <w:rFonts w:ascii="Times New Roman" w:eastAsia="SimSun" w:hAnsi="Times New Roman"/>
          <w:caps/>
          <w:color w:val="000000" w:themeColor="text1"/>
          <w:kern w:val="2"/>
          <w:sz w:val="16"/>
          <w:szCs w:val="24"/>
          <w:lang w:eastAsia="zh-CN"/>
        </w:rPr>
      </w:pPr>
      <w:r w:rsidRPr="00E45498">
        <w:rPr>
          <w:rFonts w:ascii="Times New Roman" w:eastAsia="SimSun" w:hAnsi="Times New Roman"/>
          <w:caps/>
          <w:color w:val="000000" w:themeColor="text1"/>
          <w:kern w:val="2"/>
          <w:sz w:val="16"/>
          <w:szCs w:val="24"/>
          <w:lang w:eastAsia="zh-CN"/>
        </w:rPr>
        <w:t>Научный совет по фундаментальным географическим проблемам</w:t>
      </w:r>
    </w:p>
    <w:p w:rsidR="00B65594" w:rsidRPr="00E45498" w:rsidRDefault="00B65594" w:rsidP="00B65594">
      <w:pPr>
        <w:spacing w:after="0"/>
        <w:jc w:val="center"/>
        <w:rPr>
          <w:rFonts w:ascii="Times New Roman" w:eastAsia="SimSun" w:hAnsi="Times New Roman"/>
          <w:caps/>
          <w:color w:val="000000" w:themeColor="text1"/>
          <w:kern w:val="2"/>
          <w:sz w:val="16"/>
          <w:szCs w:val="24"/>
          <w:lang w:eastAsia="zh-CN"/>
        </w:rPr>
      </w:pPr>
      <w:r w:rsidRPr="00E45498">
        <w:rPr>
          <w:rFonts w:ascii="Times New Roman" w:eastAsia="SimSun" w:hAnsi="Times New Roman"/>
          <w:caps/>
          <w:color w:val="000000" w:themeColor="text1"/>
          <w:kern w:val="2"/>
          <w:sz w:val="16"/>
          <w:szCs w:val="24"/>
          <w:lang w:eastAsia="zh-CN"/>
        </w:rPr>
        <w:t>ФЕДЕРАЛЬНОЕ АГЕНТСТВО НАУЧНЫХ ОРГАНИЗАЦИЙ</w:t>
      </w:r>
    </w:p>
    <w:p w:rsidR="00B65594" w:rsidRPr="008F3992" w:rsidRDefault="00B65594" w:rsidP="00B65594">
      <w:pPr>
        <w:spacing w:after="0"/>
        <w:jc w:val="center"/>
        <w:rPr>
          <w:rFonts w:ascii="Times New Roman" w:eastAsia="SimSun" w:hAnsi="Times New Roman"/>
          <w:caps/>
          <w:kern w:val="2"/>
          <w:sz w:val="16"/>
          <w:szCs w:val="24"/>
          <w:lang w:eastAsia="zh-CN"/>
        </w:rPr>
      </w:pPr>
      <w:r w:rsidRPr="008F3992">
        <w:rPr>
          <w:rFonts w:ascii="Times New Roman" w:eastAsia="SimSun" w:hAnsi="Times New Roman"/>
          <w:caps/>
          <w:kern w:val="2"/>
          <w:sz w:val="16"/>
          <w:szCs w:val="24"/>
          <w:lang w:eastAsia="zh-CN"/>
        </w:rPr>
        <w:t>Институт географии РАН</w:t>
      </w:r>
    </w:p>
    <w:p w:rsidR="00B65594" w:rsidRPr="008F3992" w:rsidRDefault="00B65594" w:rsidP="00B65594">
      <w:pPr>
        <w:spacing w:after="0"/>
        <w:jc w:val="center"/>
        <w:rPr>
          <w:rFonts w:ascii="Times New Roman" w:hAnsi="Times New Roman"/>
          <w:caps/>
          <w:sz w:val="16"/>
          <w:szCs w:val="24"/>
        </w:rPr>
      </w:pPr>
      <w:r>
        <w:rPr>
          <w:rFonts w:ascii="Times New Roman" w:eastAsia="SimSun" w:hAnsi="Times New Roman"/>
          <w:caps/>
          <w:kern w:val="2"/>
          <w:sz w:val="16"/>
          <w:szCs w:val="24"/>
          <w:lang w:eastAsia="zh-CN"/>
        </w:rPr>
        <w:t>ИНСТИТУТ СТЕПИ У</w:t>
      </w:r>
      <w:r w:rsidR="0030441F">
        <w:rPr>
          <w:rFonts w:ascii="Times New Roman" w:eastAsia="SimSun" w:hAnsi="Times New Roman"/>
          <w:caps/>
          <w:kern w:val="2"/>
          <w:sz w:val="16"/>
          <w:szCs w:val="24"/>
          <w:lang w:eastAsia="zh-CN"/>
        </w:rPr>
        <w:t>р</w:t>
      </w:r>
      <w:r>
        <w:rPr>
          <w:rFonts w:ascii="Times New Roman" w:eastAsia="SimSun" w:hAnsi="Times New Roman"/>
          <w:caps/>
          <w:kern w:val="2"/>
          <w:sz w:val="16"/>
          <w:szCs w:val="24"/>
          <w:lang w:eastAsia="zh-CN"/>
        </w:rPr>
        <w:t>О РАН</w:t>
      </w:r>
    </w:p>
    <w:p w:rsidR="00B65594" w:rsidRDefault="00B65594" w:rsidP="00B65594">
      <w:pPr>
        <w:spacing w:after="0"/>
        <w:jc w:val="center"/>
        <w:rPr>
          <w:rFonts w:ascii="Times New Roman" w:hAnsi="Times New Roman"/>
          <w:caps/>
          <w:sz w:val="16"/>
          <w:szCs w:val="24"/>
        </w:rPr>
      </w:pPr>
      <w:r w:rsidRPr="008F3992">
        <w:rPr>
          <w:rFonts w:ascii="Times New Roman" w:hAnsi="Times New Roman"/>
          <w:caps/>
          <w:sz w:val="16"/>
          <w:szCs w:val="24"/>
        </w:rPr>
        <w:t>Русское географическое общество</w:t>
      </w:r>
    </w:p>
    <w:p w:rsidR="00C46A6C" w:rsidRDefault="005534D4" w:rsidP="00B65594">
      <w:pPr>
        <w:spacing w:after="0"/>
        <w:jc w:val="center"/>
        <w:rPr>
          <w:rFonts w:ascii="Times New Roman" w:hAnsi="Times New Roman"/>
          <w:caps/>
          <w:sz w:val="16"/>
          <w:szCs w:val="24"/>
        </w:rPr>
      </w:pPr>
      <w:r w:rsidRPr="005534D4">
        <w:rPr>
          <w:rFonts w:ascii="Times New Roman" w:hAnsi="Times New Roman"/>
          <w:caps/>
          <w:sz w:val="16"/>
          <w:szCs w:val="24"/>
        </w:rPr>
        <w:t>Национальный парк «Бузулукский бор»</w:t>
      </w:r>
    </w:p>
    <w:p w:rsidR="00C46A6C" w:rsidRDefault="00C46A6C" w:rsidP="00C46A6C">
      <w:pPr>
        <w:spacing w:after="0"/>
        <w:jc w:val="center"/>
        <w:rPr>
          <w:rFonts w:ascii="Times New Roman" w:hAnsi="Times New Roman"/>
          <w:b/>
          <w:caps/>
          <w:szCs w:val="28"/>
        </w:rPr>
      </w:pPr>
    </w:p>
    <w:p w:rsidR="00C46A6C" w:rsidRDefault="00C46A6C" w:rsidP="00C46A6C">
      <w:pPr>
        <w:spacing w:after="0"/>
        <w:jc w:val="center"/>
        <w:rPr>
          <w:rFonts w:ascii="Times New Roman" w:hAnsi="Times New Roman"/>
          <w:b/>
          <w:caps/>
          <w:szCs w:val="28"/>
        </w:rPr>
      </w:pPr>
    </w:p>
    <w:p w:rsidR="00C46A6C" w:rsidRDefault="00C46A6C" w:rsidP="00C46A6C">
      <w:pPr>
        <w:spacing w:after="0"/>
        <w:jc w:val="center"/>
        <w:rPr>
          <w:rFonts w:ascii="Times New Roman" w:hAnsi="Times New Roman"/>
          <w:b/>
          <w:caps/>
          <w:szCs w:val="28"/>
        </w:rPr>
      </w:pPr>
    </w:p>
    <w:p w:rsidR="00C46A6C" w:rsidRDefault="00C46A6C" w:rsidP="00C46A6C">
      <w:pPr>
        <w:spacing w:after="0"/>
        <w:jc w:val="center"/>
        <w:rPr>
          <w:rFonts w:ascii="Times New Roman" w:hAnsi="Times New Roman"/>
          <w:b/>
          <w:caps/>
          <w:szCs w:val="28"/>
        </w:rPr>
      </w:pPr>
    </w:p>
    <w:p w:rsidR="00C46A6C" w:rsidRDefault="00C46A6C" w:rsidP="00C46A6C">
      <w:pPr>
        <w:spacing w:after="0"/>
        <w:jc w:val="center"/>
        <w:rPr>
          <w:rFonts w:ascii="Times New Roman" w:hAnsi="Times New Roman"/>
          <w:b/>
          <w:caps/>
          <w:szCs w:val="28"/>
        </w:rPr>
      </w:pPr>
    </w:p>
    <w:p w:rsidR="00C46A6C" w:rsidRDefault="00C46A6C" w:rsidP="00C46A6C">
      <w:pPr>
        <w:spacing w:after="0"/>
        <w:jc w:val="center"/>
        <w:rPr>
          <w:rFonts w:ascii="Times New Roman" w:hAnsi="Times New Roman"/>
          <w:b/>
          <w:caps/>
          <w:szCs w:val="28"/>
        </w:rPr>
      </w:pPr>
    </w:p>
    <w:p w:rsidR="00C46A6C" w:rsidRPr="00C46A6C" w:rsidRDefault="00C46A6C" w:rsidP="00C46A6C">
      <w:pPr>
        <w:spacing w:after="0"/>
        <w:jc w:val="center"/>
        <w:rPr>
          <w:rFonts w:ascii="Times New Roman" w:hAnsi="Times New Roman"/>
          <w:b/>
          <w:caps/>
          <w:sz w:val="56"/>
          <w:szCs w:val="56"/>
        </w:rPr>
      </w:pPr>
      <w:bookmarkStart w:id="0" w:name="_GoBack"/>
      <w:r w:rsidRPr="00C46A6C">
        <w:rPr>
          <w:rFonts w:ascii="Times New Roman" w:hAnsi="Times New Roman"/>
          <w:b/>
          <w:caps/>
          <w:sz w:val="56"/>
          <w:szCs w:val="56"/>
        </w:rPr>
        <w:t>Программа</w:t>
      </w:r>
    </w:p>
    <w:p w:rsidR="00C46A6C" w:rsidRDefault="00C46A6C" w:rsidP="00C46A6C">
      <w:pPr>
        <w:spacing w:after="0"/>
        <w:jc w:val="center"/>
        <w:rPr>
          <w:rFonts w:ascii="Times New Roman" w:hAnsi="Times New Roman"/>
          <w:caps/>
          <w:sz w:val="20"/>
          <w:szCs w:val="28"/>
        </w:rPr>
      </w:pPr>
    </w:p>
    <w:p w:rsidR="00C46A6C" w:rsidRDefault="00C46A6C" w:rsidP="00C46A6C">
      <w:pPr>
        <w:spacing w:after="0"/>
        <w:jc w:val="center"/>
        <w:rPr>
          <w:rFonts w:ascii="Times New Roman" w:hAnsi="Times New Roman"/>
          <w:caps/>
          <w:sz w:val="20"/>
          <w:szCs w:val="28"/>
        </w:rPr>
      </w:pPr>
    </w:p>
    <w:p w:rsidR="00C46A6C" w:rsidRPr="008F3992" w:rsidRDefault="00C46A6C" w:rsidP="00C46A6C">
      <w:pPr>
        <w:spacing w:after="0"/>
        <w:jc w:val="center"/>
        <w:rPr>
          <w:rFonts w:ascii="Times New Roman" w:hAnsi="Times New Roman"/>
          <w:caps/>
          <w:sz w:val="20"/>
          <w:szCs w:val="28"/>
        </w:rPr>
      </w:pPr>
    </w:p>
    <w:p w:rsidR="00C46A6C" w:rsidRPr="00C46A6C" w:rsidRDefault="00C46A6C" w:rsidP="00C46A6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46A6C">
        <w:rPr>
          <w:rFonts w:ascii="Times New Roman" w:hAnsi="Times New Roman"/>
          <w:b/>
          <w:sz w:val="36"/>
          <w:szCs w:val="36"/>
        </w:rPr>
        <w:t>X</w:t>
      </w:r>
      <w:r w:rsidRPr="00C46A6C">
        <w:rPr>
          <w:rFonts w:ascii="Times New Roman" w:hAnsi="Times New Roman"/>
          <w:b/>
          <w:sz w:val="36"/>
          <w:szCs w:val="36"/>
          <w:lang w:val="en-US"/>
        </w:rPr>
        <w:t>XI</w:t>
      </w:r>
      <w:r w:rsidRPr="00C46A6C">
        <w:rPr>
          <w:rFonts w:ascii="Times New Roman" w:hAnsi="Times New Roman"/>
          <w:b/>
          <w:sz w:val="36"/>
          <w:szCs w:val="36"/>
        </w:rPr>
        <w:t xml:space="preserve"> сессии Объединенного научного совета по фундаментальным географическим проблемам при Международной ассоциации академий наук и Научного совета по фундаментальным географическим проблемам РАН</w:t>
      </w:r>
    </w:p>
    <w:bookmarkEnd w:id="0"/>
    <w:p w:rsidR="00C46A6C" w:rsidRDefault="00C46A6C" w:rsidP="00C46A6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46A6C" w:rsidRPr="00C46A6C" w:rsidRDefault="00C46A6C" w:rsidP="00C46A6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46A6C" w:rsidRPr="00C46A6C" w:rsidRDefault="00C46A6C" w:rsidP="00C46A6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C46A6C">
        <w:rPr>
          <w:rFonts w:ascii="Times New Roman" w:hAnsi="Times New Roman"/>
          <w:b/>
          <w:bCs/>
          <w:sz w:val="36"/>
          <w:szCs w:val="36"/>
        </w:rPr>
        <w:t>«</w:t>
      </w:r>
      <w:r w:rsidRPr="00C46A6C">
        <w:rPr>
          <w:rFonts w:ascii="Times New Roman" w:hAnsi="Times New Roman"/>
          <w:b/>
          <w:sz w:val="36"/>
          <w:szCs w:val="36"/>
        </w:rPr>
        <w:t xml:space="preserve">Охрана </w:t>
      </w:r>
      <w:r w:rsidRPr="00C46A6C">
        <w:rPr>
          <w:rFonts w:ascii="Times New Roman" w:hAnsi="Times New Roman"/>
          <w:b/>
          <w:sz w:val="36"/>
          <w:szCs w:val="36"/>
          <w:lang w:eastAsia="ru-RU"/>
        </w:rPr>
        <w:t>природы и региональное развитие: гармония и конфликты (к Году экологии в России)</w:t>
      </w:r>
      <w:r w:rsidRPr="00C46A6C">
        <w:rPr>
          <w:rFonts w:ascii="Times New Roman" w:hAnsi="Times New Roman"/>
          <w:b/>
          <w:bCs/>
          <w:sz w:val="36"/>
          <w:szCs w:val="36"/>
        </w:rPr>
        <w:t>»</w:t>
      </w:r>
    </w:p>
    <w:p w:rsidR="00C46A6C" w:rsidRDefault="00C46A6C" w:rsidP="00C46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32"/>
          <w:szCs w:val="28"/>
        </w:rPr>
      </w:pPr>
    </w:p>
    <w:p w:rsidR="00C46A6C" w:rsidRDefault="00C46A6C" w:rsidP="00C46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32"/>
          <w:szCs w:val="28"/>
        </w:rPr>
      </w:pPr>
    </w:p>
    <w:p w:rsidR="00C46A6C" w:rsidRPr="008F3992" w:rsidRDefault="00C46A6C" w:rsidP="00C46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32"/>
          <w:szCs w:val="28"/>
        </w:rPr>
      </w:pPr>
    </w:p>
    <w:p w:rsidR="00C46A6C" w:rsidRDefault="00C46A6C" w:rsidP="00C46A6C">
      <w:pPr>
        <w:widowControl w:val="0"/>
        <w:tabs>
          <w:tab w:val="center" w:pos="3642"/>
          <w:tab w:val="left" w:pos="62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32"/>
          <w:szCs w:val="28"/>
        </w:rPr>
      </w:pPr>
    </w:p>
    <w:p w:rsidR="00C46A6C" w:rsidRDefault="00C46A6C" w:rsidP="00C46A6C">
      <w:pPr>
        <w:widowControl w:val="0"/>
        <w:tabs>
          <w:tab w:val="center" w:pos="3642"/>
          <w:tab w:val="left" w:pos="62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32"/>
          <w:szCs w:val="28"/>
        </w:rPr>
      </w:pPr>
    </w:p>
    <w:p w:rsidR="00C46A6C" w:rsidRDefault="00C46A6C" w:rsidP="00C46A6C">
      <w:pPr>
        <w:widowControl w:val="0"/>
        <w:tabs>
          <w:tab w:val="center" w:pos="3642"/>
          <w:tab w:val="left" w:pos="62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32"/>
          <w:szCs w:val="28"/>
        </w:rPr>
      </w:pPr>
    </w:p>
    <w:p w:rsidR="00C46A6C" w:rsidRDefault="00C46A6C" w:rsidP="00C46A6C">
      <w:pPr>
        <w:widowControl w:val="0"/>
        <w:tabs>
          <w:tab w:val="center" w:pos="3642"/>
          <w:tab w:val="left" w:pos="62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32"/>
          <w:szCs w:val="28"/>
        </w:rPr>
      </w:pPr>
    </w:p>
    <w:p w:rsidR="00C46A6C" w:rsidRDefault="00C46A6C" w:rsidP="00C46A6C">
      <w:pPr>
        <w:widowControl w:val="0"/>
        <w:tabs>
          <w:tab w:val="center" w:pos="3642"/>
          <w:tab w:val="left" w:pos="62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32"/>
          <w:szCs w:val="28"/>
        </w:rPr>
      </w:pPr>
    </w:p>
    <w:p w:rsidR="00C46A6C" w:rsidRDefault="00C46A6C" w:rsidP="00C46A6C">
      <w:pPr>
        <w:widowControl w:val="0"/>
        <w:tabs>
          <w:tab w:val="center" w:pos="3642"/>
          <w:tab w:val="left" w:pos="62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32"/>
          <w:szCs w:val="28"/>
        </w:rPr>
      </w:pPr>
    </w:p>
    <w:p w:rsidR="00D24693" w:rsidRDefault="00D24693" w:rsidP="00C46A6C">
      <w:pPr>
        <w:widowControl w:val="0"/>
        <w:tabs>
          <w:tab w:val="center" w:pos="3642"/>
          <w:tab w:val="left" w:pos="62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32"/>
          <w:szCs w:val="28"/>
        </w:rPr>
      </w:pPr>
    </w:p>
    <w:p w:rsidR="00D24693" w:rsidRPr="008F3992" w:rsidRDefault="00D24693" w:rsidP="00C46A6C">
      <w:pPr>
        <w:widowControl w:val="0"/>
        <w:tabs>
          <w:tab w:val="center" w:pos="3642"/>
          <w:tab w:val="left" w:pos="62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32"/>
          <w:szCs w:val="28"/>
        </w:rPr>
      </w:pPr>
    </w:p>
    <w:p w:rsidR="00C46A6C" w:rsidRPr="00C46A6C" w:rsidRDefault="005534D4" w:rsidP="00B6559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Бузулукский бор</w:t>
      </w:r>
      <w:r w:rsidR="00C46A6C" w:rsidRPr="00C46A6C">
        <w:rPr>
          <w:rFonts w:ascii="Times New Roman" w:hAnsi="Times New Roman"/>
          <w:b/>
          <w:sz w:val="32"/>
          <w:szCs w:val="32"/>
        </w:rPr>
        <w:t>,</w:t>
      </w:r>
    </w:p>
    <w:p w:rsidR="00C46A6C" w:rsidRPr="00C46A6C" w:rsidRDefault="00C46A6C" w:rsidP="00B65594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C46A6C">
        <w:rPr>
          <w:rFonts w:ascii="Times New Roman" w:hAnsi="Times New Roman"/>
          <w:b/>
          <w:sz w:val="32"/>
          <w:szCs w:val="32"/>
        </w:rPr>
        <w:t>1-5 октября 2017 года</w:t>
      </w:r>
    </w:p>
    <w:p w:rsidR="00D961FB" w:rsidRPr="00D961FB" w:rsidRDefault="00D961FB" w:rsidP="00D961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1FB">
        <w:rPr>
          <w:rFonts w:ascii="Times New Roman" w:hAnsi="Times New Roman"/>
          <w:b/>
          <w:sz w:val="24"/>
          <w:szCs w:val="24"/>
        </w:rPr>
        <w:lastRenderedPageBreak/>
        <w:t xml:space="preserve">Регламент </w:t>
      </w:r>
    </w:p>
    <w:p w:rsidR="00D961FB" w:rsidRDefault="00D961FB" w:rsidP="00D961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961FB">
        <w:rPr>
          <w:rFonts w:ascii="Times New Roman" w:hAnsi="Times New Roman"/>
          <w:sz w:val="24"/>
          <w:szCs w:val="24"/>
          <w:lang w:val="en-US"/>
        </w:rPr>
        <w:t>XXI</w:t>
      </w:r>
      <w:r w:rsidRPr="00D961FB">
        <w:rPr>
          <w:rFonts w:ascii="Times New Roman" w:hAnsi="Times New Roman"/>
          <w:sz w:val="24"/>
          <w:szCs w:val="24"/>
        </w:rPr>
        <w:t xml:space="preserve"> совместной сессии Объединенного научного совета по фундаментальным географическим проблемам при МААН и Научного совета по фундаментальным географическим проблемам РАН</w:t>
      </w:r>
    </w:p>
    <w:p w:rsidR="008F6E0C" w:rsidRPr="0082588F" w:rsidRDefault="008F6E0C" w:rsidP="00D961FB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588F">
        <w:rPr>
          <w:rFonts w:ascii="Times New Roman" w:hAnsi="Times New Roman"/>
          <w:bCs/>
          <w:i/>
          <w:sz w:val="24"/>
          <w:szCs w:val="24"/>
        </w:rPr>
        <w:t>«</w:t>
      </w:r>
      <w:r w:rsidRPr="0082588F">
        <w:rPr>
          <w:rFonts w:ascii="Times New Roman" w:hAnsi="Times New Roman"/>
          <w:i/>
          <w:sz w:val="24"/>
          <w:szCs w:val="24"/>
        </w:rPr>
        <w:t xml:space="preserve">Охрана </w:t>
      </w:r>
      <w:r w:rsidRPr="0082588F">
        <w:rPr>
          <w:rFonts w:ascii="Times New Roman" w:hAnsi="Times New Roman"/>
          <w:i/>
          <w:sz w:val="24"/>
          <w:szCs w:val="24"/>
          <w:lang w:eastAsia="ru-RU"/>
        </w:rPr>
        <w:t>природы и региональное развитие: гармония и конфликты (к Году экологии в России)</w:t>
      </w:r>
      <w:r w:rsidRPr="0082588F">
        <w:rPr>
          <w:rFonts w:ascii="Times New Roman" w:hAnsi="Times New Roman"/>
          <w:bCs/>
          <w:i/>
          <w:sz w:val="24"/>
          <w:szCs w:val="24"/>
        </w:rPr>
        <w:t>»</w:t>
      </w:r>
    </w:p>
    <w:p w:rsidR="00D961FB" w:rsidRPr="00D961FB" w:rsidRDefault="00D961FB" w:rsidP="00C46A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961FB">
        <w:rPr>
          <w:rFonts w:ascii="Times New Roman" w:hAnsi="Times New Roman"/>
          <w:b/>
          <w:sz w:val="24"/>
          <w:szCs w:val="24"/>
        </w:rPr>
        <w:t>Место проведения:</w:t>
      </w:r>
      <w:r w:rsidRPr="00D961FB">
        <w:rPr>
          <w:rFonts w:ascii="Times New Roman" w:hAnsi="Times New Roman"/>
          <w:sz w:val="24"/>
          <w:szCs w:val="24"/>
        </w:rPr>
        <w:t xml:space="preserve"> п</w:t>
      </w:r>
      <w:bookmarkStart w:id="1" w:name="_Hlk489973510"/>
      <w:r w:rsidRPr="00D961FB">
        <w:rPr>
          <w:rFonts w:ascii="Times New Roman" w:hAnsi="Times New Roman"/>
          <w:sz w:val="24"/>
          <w:szCs w:val="24"/>
        </w:rPr>
        <w:t>. Партизанский Бузулукского района Оренбургской области</w:t>
      </w:r>
      <w:bookmarkEnd w:id="1"/>
      <w:r w:rsidRPr="00D961FB">
        <w:rPr>
          <w:rFonts w:ascii="Times New Roman" w:hAnsi="Times New Roman"/>
          <w:sz w:val="24"/>
          <w:szCs w:val="24"/>
        </w:rPr>
        <w:t xml:space="preserve">. </w:t>
      </w:r>
    </w:p>
    <w:p w:rsidR="00D961FB" w:rsidRDefault="00D961FB" w:rsidP="00AE59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1FB">
        <w:rPr>
          <w:rFonts w:ascii="Times New Roman" w:hAnsi="Times New Roman"/>
          <w:b/>
          <w:sz w:val="24"/>
          <w:szCs w:val="24"/>
        </w:rPr>
        <w:t>1 октября</w:t>
      </w:r>
    </w:p>
    <w:p w:rsidR="00D3127D" w:rsidRDefault="00D3127D" w:rsidP="00AE59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Заезд участников сессии</w:t>
      </w:r>
    </w:p>
    <w:p w:rsidR="00AE5967" w:rsidRDefault="008F6E0C" w:rsidP="008F6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588F">
        <w:rPr>
          <w:rFonts w:ascii="Times New Roman" w:hAnsi="Times New Roman"/>
          <w:i/>
          <w:sz w:val="24"/>
          <w:szCs w:val="24"/>
        </w:rPr>
        <w:t>14:40-15:</w:t>
      </w:r>
      <w:r w:rsidR="0082588F" w:rsidRPr="0082588F">
        <w:rPr>
          <w:rFonts w:ascii="Times New Roman" w:hAnsi="Times New Roman"/>
          <w:i/>
          <w:sz w:val="24"/>
          <w:szCs w:val="24"/>
        </w:rPr>
        <w:t>0</w:t>
      </w:r>
      <w:r w:rsidRPr="0082588F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FD1BE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Трансфер со ст. Колтубанка до п. Партизанского </w:t>
      </w:r>
    </w:p>
    <w:p w:rsidR="008F6E0C" w:rsidRDefault="008F6E0C" w:rsidP="008F6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588F">
        <w:rPr>
          <w:rFonts w:ascii="Times New Roman" w:hAnsi="Times New Roman"/>
          <w:i/>
          <w:sz w:val="24"/>
          <w:szCs w:val="24"/>
        </w:rPr>
        <w:t>16:00-19:00</w:t>
      </w:r>
      <w:r>
        <w:rPr>
          <w:rFonts w:ascii="Times New Roman" w:hAnsi="Times New Roman"/>
          <w:sz w:val="24"/>
          <w:szCs w:val="24"/>
        </w:rPr>
        <w:t xml:space="preserve"> </w:t>
      </w:r>
      <w:r w:rsidR="00FD1BEA">
        <w:rPr>
          <w:rFonts w:ascii="Times New Roman" w:hAnsi="Times New Roman"/>
          <w:sz w:val="24"/>
          <w:szCs w:val="24"/>
        </w:rPr>
        <w:t xml:space="preserve">        </w:t>
      </w:r>
      <w:r w:rsidR="00A03D4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алая экскурсия по </w:t>
      </w:r>
      <w:r w:rsidR="00FD1BEA">
        <w:rPr>
          <w:rFonts w:ascii="Times New Roman" w:hAnsi="Times New Roman"/>
          <w:sz w:val="24"/>
          <w:szCs w:val="24"/>
        </w:rPr>
        <w:t xml:space="preserve">Бузулукскому </w:t>
      </w:r>
      <w:r>
        <w:rPr>
          <w:rFonts w:ascii="Times New Roman" w:hAnsi="Times New Roman"/>
          <w:sz w:val="24"/>
          <w:szCs w:val="24"/>
        </w:rPr>
        <w:t>бору (для желающих</w:t>
      </w:r>
      <w:r w:rsidR="009167A4">
        <w:rPr>
          <w:rFonts w:ascii="Times New Roman" w:hAnsi="Times New Roman"/>
          <w:sz w:val="24"/>
          <w:szCs w:val="24"/>
        </w:rPr>
        <w:t>)</w:t>
      </w:r>
    </w:p>
    <w:p w:rsidR="00FD1BEA" w:rsidRPr="008F6E0C" w:rsidRDefault="00FD1BEA" w:rsidP="008F6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588F">
        <w:rPr>
          <w:rFonts w:ascii="Times New Roman" w:hAnsi="Times New Roman"/>
          <w:i/>
          <w:sz w:val="24"/>
          <w:szCs w:val="24"/>
        </w:rPr>
        <w:t>19:30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03D4C">
        <w:rPr>
          <w:rFonts w:ascii="Times New Roman" w:hAnsi="Times New Roman"/>
          <w:i/>
          <w:sz w:val="24"/>
          <w:szCs w:val="24"/>
        </w:rPr>
        <w:t>Ужин</w:t>
      </w:r>
    </w:p>
    <w:p w:rsidR="00D961FB" w:rsidRPr="00D961FB" w:rsidRDefault="00D961FB" w:rsidP="00AE59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61FB">
        <w:rPr>
          <w:rFonts w:ascii="Times New Roman" w:hAnsi="Times New Roman"/>
          <w:b/>
          <w:sz w:val="24"/>
          <w:szCs w:val="24"/>
        </w:rPr>
        <w:t>2 октября</w:t>
      </w: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1701"/>
        <w:gridCol w:w="6946"/>
        <w:gridCol w:w="567"/>
      </w:tblGrid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8:00-8:30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Завтрак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FD1BEA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D961FB" w:rsidRPr="00D961F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D961FB" w:rsidRPr="00D961FB">
              <w:rPr>
                <w:rFonts w:ascii="Times New Roman" w:hAnsi="Times New Roman"/>
                <w:i/>
                <w:sz w:val="24"/>
                <w:szCs w:val="24"/>
              </w:rPr>
              <w:t>0-9: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sz w:val="24"/>
                <w:szCs w:val="24"/>
              </w:rPr>
              <w:t>Трансфер из п. Партизанского до г. Бузулука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9:</w:t>
            </w:r>
            <w:r w:rsidR="00FD1BEA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-10:00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FB"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r w:rsidR="00FD1BEA">
              <w:rPr>
                <w:rFonts w:ascii="Times New Roman" w:hAnsi="Times New Roman"/>
                <w:sz w:val="24"/>
                <w:szCs w:val="24"/>
              </w:rPr>
              <w:t xml:space="preserve">, открытие выставки </w:t>
            </w:r>
            <w:r w:rsidR="00FD1BEA" w:rsidRPr="00FD1BEA">
              <w:rPr>
                <w:rFonts w:ascii="Times New Roman" w:hAnsi="Times New Roman"/>
                <w:sz w:val="24"/>
                <w:szCs w:val="24"/>
              </w:rPr>
              <w:t>«</w:t>
            </w:r>
            <w:r w:rsidR="00FD1BEA" w:rsidRPr="00FD1BEA">
              <w:rPr>
                <w:rFonts w:ascii="Times New Roman" w:hAnsi="Times New Roman"/>
                <w:sz w:val="24"/>
                <w:szCs w:val="24"/>
                <w:lang w:eastAsia="ru-RU"/>
              </w:rPr>
              <w:t>Лесной форпост России», прес</w:t>
            </w:r>
            <w:r w:rsidR="00FD1B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D1BEA" w:rsidRPr="00FD1BEA">
              <w:rPr>
                <w:rFonts w:ascii="Times New Roman" w:hAnsi="Times New Roman"/>
                <w:sz w:val="24"/>
                <w:szCs w:val="24"/>
                <w:lang w:eastAsia="ru-RU"/>
              </w:rPr>
              <w:t>-подходы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10:00-10:30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sz w:val="24"/>
                <w:szCs w:val="24"/>
              </w:rPr>
              <w:t>Торжественное открытие сессии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10:30-12:30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12:30-13:30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13:30-15:30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FB">
              <w:rPr>
                <w:rFonts w:ascii="Times New Roman" w:hAnsi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15:30-17:30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FB">
              <w:rPr>
                <w:rFonts w:ascii="Times New Roman" w:hAnsi="Times New Roman"/>
                <w:sz w:val="24"/>
                <w:szCs w:val="24"/>
              </w:rPr>
              <w:t>Экскурсия по г. Бузулуку, посещение краеведческого музея г. Бузулука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17:30-18:</w:t>
            </w:r>
            <w:r w:rsidR="00FD1BEA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FB">
              <w:rPr>
                <w:rFonts w:ascii="Times New Roman" w:hAnsi="Times New Roman"/>
                <w:sz w:val="24"/>
                <w:szCs w:val="24"/>
              </w:rPr>
              <w:t>Трансфер из г. Бузулука до п. Партизанского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19:00-</w:t>
            </w:r>
            <w:r w:rsidR="00FD1BEA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FD1BE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Ужин</w:t>
            </w:r>
            <w:r w:rsidR="00FD1B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D1BEA" w:rsidRPr="00FD1BEA">
              <w:rPr>
                <w:rFonts w:ascii="Times New Roman" w:hAnsi="Times New Roman"/>
                <w:sz w:val="24"/>
                <w:szCs w:val="24"/>
              </w:rPr>
              <w:t>(оз. Холерное, б/о «Ривьера», в зависимости от погоды)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961FB" w:rsidRPr="00D961FB" w:rsidRDefault="00D961FB" w:rsidP="00AE59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61FB">
        <w:rPr>
          <w:rFonts w:ascii="Times New Roman" w:hAnsi="Times New Roman"/>
          <w:b/>
          <w:sz w:val="24"/>
          <w:szCs w:val="24"/>
        </w:rPr>
        <w:t>3 октября</w:t>
      </w: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1701"/>
        <w:gridCol w:w="6946"/>
        <w:gridCol w:w="567"/>
      </w:tblGrid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8:00-8:30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Завтрак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Default="00D961FB" w:rsidP="00AE59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9:00-12:30</w:t>
            </w:r>
          </w:p>
          <w:p w:rsidR="00EA48B9" w:rsidRDefault="00EA48B9" w:rsidP="00AE59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8B9" w:rsidRDefault="00EA48B9" w:rsidP="00AE59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8B9" w:rsidRPr="00D961FB" w:rsidRDefault="00EA48B9" w:rsidP="00AE5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10:30-11:00</w:t>
            </w:r>
          </w:p>
        </w:tc>
        <w:tc>
          <w:tcPr>
            <w:tcW w:w="6946" w:type="dxa"/>
          </w:tcPr>
          <w:p w:rsidR="00D961FB" w:rsidRDefault="00490A3B" w:rsidP="0049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заседание: </w:t>
            </w:r>
            <w:r w:rsidRPr="00490A3B">
              <w:rPr>
                <w:rFonts w:ascii="Times New Roman" w:hAnsi="Times New Roman"/>
                <w:sz w:val="24"/>
                <w:szCs w:val="24"/>
              </w:rPr>
              <w:t>«ЛАНДШАФТЫ, РЕСУРСЫ И СОЦИАЛЬНО-ЭКОНОМИЧЕСКОЕ РАЗВИТИЕ ТЕРРИТОРИЙ»</w:t>
            </w:r>
          </w:p>
          <w:p w:rsidR="00EA48B9" w:rsidRPr="00490A3B" w:rsidRDefault="00EA48B9" w:rsidP="0049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Кофе-пауза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12:30-13:30</w:t>
            </w:r>
          </w:p>
        </w:tc>
        <w:tc>
          <w:tcPr>
            <w:tcW w:w="6946" w:type="dxa"/>
          </w:tcPr>
          <w:p w:rsidR="00D961FB" w:rsidRPr="00D961FB" w:rsidRDefault="00D961FB" w:rsidP="00490A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13:30-15:30</w:t>
            </w:r>
          </w:p>
        </w:tc>
        <w:tc>
          <w:tcPr>
            <w:tcW w:w="6946" w:type="dxa"/>
          </w:tcPr>
          <w:p w:rsidR="00D961FB" w:rsidRPr="00490A3B" w:rsidRDefault="00490A3B" w:rsidP="00490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  <w:r w:rsidR="00D961FB" w:rsidRPr="00D961FB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е: </w:t>
            </w:r>
            <w:r w:rsidRPr="00490A3B">
              <w:rPr>
                <w:rFonts w:ascii="Times New Roman" w:hAnsi="Times New Roman"/>
                <w:sz w:val="24"/>
                <w:szCs w:val="24"/>
              </w:rPr>
              <w:t>«ПРИРОДНЫЕ СИСТЕМЫ, ИХ ТРАНСФОРМАЦИИ И ОХРАНА»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15:30-18:30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sz w:val="24"/>
                <w:szCs w:val="24"/>
              </w:rPr>
              <w:t xml:space="preserve">Экскурсия по Бузулукскому бору (пос. Опытное – БорЛОС, метеостанция, эталоны В.Н. Сукачева; 350-летняя сосна; </w:t>
            </w:r>
            <w:r w:rsidR="00D904AB">
              <w:rPr>
                <w:rFonts w:ascii="Times New Roman" w:hAnsi="Times New Roman"/>
                <w:sz w:val="24"/>
                <w:szCs w:val="24"/>
              </w:rPr>
              <w:t xml:space="preserve">Паникинский и </w:t>
            </w:r>
            <w:r w:rsidRPr="00D961FB">
              <w:rPr>
                <w:rFonts w:ascii="Times New Roman" w:hAnsi="Times New Roman"/>
                <w:sz w:val="24"/>
                <w:szCs w:val="24"/>
              </w:rPr>
              <w:t>Среднеборовские яры (река Боровка) и др.).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19:00-19:30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Ужин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61FB" w:rsidRPr="00D961FB" w:rsidRDefault="00D961FB" w:rsidP="00AE59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61FB">
        <w:rPr>
          <w:rFonts w:ascii="Times New Roman" w:hAnsi="Times New Roman"/>
          <w:b/>
          <w:sz w:val="24"/>
          <w:szCs w:val="24"/>
        </w:rPr>
        <w:t>4 октября</w:t>
      </w: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1701"/>
        <w:gridCol w:w="6946"/>
        <w:gridCol w:w="567"/>
      </w:tblGrid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8:00-8:30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Завтрак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9:00-18:30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1FB">
              <w:rPr>
                <w:rFonts w:ascii="Times New Roman" w:hAnsi="Times New Roman"/>
                <w:sz w:val="24"/>
                <w:szCs w:val="24"/>
              </w:rPr>
              <w:t>Экскурсия по Бузулукскому и Бугурусланскому районам (</w:t>
            </w:r>
            <w:r w:rsidRPr="00D961FB">
              <w:rPr>
                <w:rFonts w:ascii="Times New Roman" w:hAnsi="Times New Roman"/>
                <w:bCs/>
                <w:sz w:val="24"/>
                <w:szCs w:val="24"/>
              </w:rPr>
              <w:t xml:space="preserve">ландшафтные памятники лесостепного Заволжья, памятные места, связанные с Г.Р. Державиным, Н.М. Карамзиным, С.Т. Аксаковым и др.) </w:t>
            </w:r>
            <w:r w:rsidR="00FD1BEA" w:rsidRPr="00FD1BEA">
              <w:rPr>
                <w:rFonts w:ascii="Times New Roman" w:hAnsi="Times New Roman"/>
                <w:bCs/>
                <w:i/>
                <w:sz w:val="24"/>
                <w:szCs w:val="24"/>
              </w:rPr>
              <w:t>(по записи)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12:30-13:30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Обед</w:t>
            </w:r>
            <w:r w:rsidRPr="00D961F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с. Аксаково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1FB" w:rsidRPr="00D961FB" w:rsidTr="00503F8C">
        <w:tc>
          <w:tcPr>
            <w:tcW w:w="1701" w:type="dxa"/>
          </w:tcPr>
          <w:p w:rsidR="00D961FB" w:rsidRPr="00D961FB" w:rsidRDefault="00D961FB" w:rsidP="00AE5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19:00-19:30</w:t>
            </w:r>
          </w:p>
        </w:tc>
        <w:tc>
          <w:tcPr>
            <w:tcW w:w="6946" w:type="dxa"/>
          </w:tcPr>
          <w:p w:rsidR="00D961FB" w:rsidRPr="00D961FB" w:rsidRDefault="00D961FB" w:rsidP="00AE5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Ужин</w:t>
            </w:r>
          </w:p>
        </w:tc>
        <w:tc>
          <w:tcPr>
            <w:tcW w:w="567" w:type="dxa"/>
          </w:tcPr>
          <w:p w:rsidR="00D961FB" w:rsidRPr="00D961FB" w:rsidRDefault="00D961FB" w:rsidP="00AE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61FB" w:rsidRPr="00D961FB" w:rsidRDefault="00D961FB" w:rsidP="00AE59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61FB">
        <w:rPr>
          <w:rFonts w:ascii="Times New Roman" w:hAnsi="Times New Roman"/>
          <w:b/>
          <w:sz w:val="24"/>
          <w:szCs w:val="24"/>
        </w:rPr>
        <w:t>5 октября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425"/>
        <w:gridCol w:w="7364"/>
      </w:tblGrid>
      <w:tr w:rsidR="00D961FB" w:rsidRPr="00D961FB" w:rsidTr="007F37DF">
        <w:tc>
          <w:tcPr>
            <w:tcW w:w="1425" w:type="dxa"/>
          </w:tcPr>
          <w:p w:rsidR="00D961FB" w:rsidRDefault="00D961FB" w:rsidP="00E45498">
            <w:pPr>
              <w:spacing w:after="0" w:line="240" w:lineRule="auto"/>
              <w:ind w:left="-111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8:00-8:30</w:t>
            </w:r>
          </w:p>
          <w:p w:rsidR="00490A3B" w:rsidRDefault="00490A3B" w:rsidP="00E45498">
            <w:pPr>
              <w:spacing w:after="0" w:line="240" w:lineRule="auto"/>
              <w:ind w:left="-111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9:00-1</w:t>
            </w:r>
            <w:r w:rsidR="005F411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5F4118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A11145" w:rsidRDefault="00A11145" w:rsidP="00E45498">
            <w:pPr>
              <w:spacing w:after="0" w:line="240" w:lineRule="auto"/>
              <w:ind w:left="-11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1145" w:rsidRPr="00A11145" w:rsidRDefault="00A11145" w:rsidP="00A11145">
            <w:pPr>
              <w:spacing w:after="0" w:line="240" w:lineRule="auto"/>
              <w:ind w:left="-11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F411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5F4118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0-11:</w:t>
            </w:r>
            <w:r w:rsidR="005F41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7364" w:type="dxa"/>
          </w:tcPr>
          <w:p w:rsidR="00490A3B" w:rsidRPr="00490A3B" w:rsidRDefault="00D961FB" w:rsidP="00E45498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A3B">
              <w:rPr>
                <w:rFonts w:ascii="Times New Roman" w:hAnsi="Times New Roman"/>
                <w:i/>
                <w:sz w:val="24"/>
                <w:szCs w:val="24"/>
              </w:rPr>
              <w:t>Завтрак</w:t>
            </w:r>
          </w:p>
          <w:p w:rsidR="00490A3B" w:rsidRDefault="00490A3B" w:rsidP="00E45498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заседание: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90A3B">
              <w:rPr>
                <w:rFonts w:ascii="Times New Roman" w:hAnsi="Times New Roman"/>
                <w:sz w:val="24"/>
                <w:szCs w:val="24"/>
              </w:rPr>
              <w:t>РОЛЬ РОССИЙСКОЙ АКАДЕМИИ НАУК В ИЗУЧЕНИИ СТЕПЕЙ ЕВРАЗИИ»</w:t>
            </w:r>
          </w:p>
          <w:p w:rsidR="00A11145" w:rsidRPr="00A11145" w:rsidRDefault="00A11145" w:rsidP="00E45498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145">
              <w:rPr>
                <w:rFonts w:ascii="Times New Roman" w:hAnsi="Times New Roman"/>
                <w:sz w:val="24"/>
                <w:szCs w:val="24"/>
                <w:lang w:eastAsia="ru-RU"/>
              </w:rPr>
              <w:t>Кофе-</w:t>
            </w:r>
            <w:r w:rsidR="005F4118">
              <w:rPr>
                <w:rFonts w:ascii="Times New Roman" w:hAnsi="Times New Roman"/>
                <w:sz w:val="24"/>
                <w:szCs w:val="24"/>
                <w:lang w:eastAsia="ru-RU"/>
              </w:rPr>
              <w:t>пауза</w:t>
            </w:r>
          </w:p>
        </w:tc>
      </w:tr>
      <w:tr w:rsidR="00D961FB" w:rsidRPr="00D961FB" w:rsidTr="007F37DF">
        <w:tc>
          <w:tcPr>
            <w:tcW w:w="1425" w:type="dxa"/>
          </w:tcPr>
          <w:p w:rsidR="00D961FB" w:rsidRPr="00D961FB" w:rsidRDefault="00A11145" w:rsidP="00E45498">
            <w:pPr>
              <w:spacing w:after="0" w:line="240" w:lineRule="auto"/>
              <w:ind w:left="-1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</w:t>
            </w:r>
            <w:r w:rsidR="005F4118">
              <w:rPr>
                <w:rFonts w:ascii="Times New Roman" w:hAnsi="Times New Roman"/>
                <w:i/>
                <w:sz w:val="24"/>
                <w:szCs w:val="24"/>
              </w:rPr>
              <w:t>:30</w:t>
            </w:r>
            <w:r w:rsidR="00D961FB" w:rsidRPr="00D961FB">
              <w:rPr>
                <w:rFonts w:ascii="Times New Roman" w:hAnsi="Times New Roman"/>
                <w:i/>
                <w:sz w:val="24"/>
                <w:szCs w:val="24"/>
              </w:rPr>
              <w:t>-12:30</w:t>
            </w:r>
          </w:p>
        </w:tc>
        <w:tc>
          <w:tcPr>
            <w:tcW w:w="7364" w:type="dxa"/>
          </w:tcPr>
          <w:p w:rsidR="00D961FB" w:rsidRPr="00D961FB" w:rsidRDefault="00D961FB" w:rsidP="00E45498">
            <w:pPr>
              <w:spacing w:after="0" w:line="240" w:lineRule="auto"/>
              <w:ind w:lef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D961FB">
              <w:rPr>
                <w:rFonts w:ascii="Times New Roman" w:hAnsi="Times New Roman"/>
                <w:sz w:val="24"/>
                <w:szCs w:val="24"/>
              </w:rPr>
              <w:t>Заключительное пленарное заседание</w:t>
            </w:r>
            <w:r w:rsidR="00490A3B">
              <w:rPr>
                <w:rFonts w:ascii="Times New Roman" w:hAnsi="Times New Roman"/>
                <w:sz w:val="24"/>
                <w:szCs w:val="24"/>
              </w:rPr>
              <w:t>.</w:t>
            </w:r>
            <w:r w:rsidR="00490A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0A3B" w:rsidRPr="00490A3B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работы сессии.</w:t>
            </w:r>
          </w:p>
        </w:tc>
      </w:tr>
      <w:tr w:rsidR="00D961FB" w:rsidRPr="00D961FB" w:rsidTr="007F37DF">
        <w:tc>
          <w:tcPr>
            <w:tcW w:w="1425" w:type="dxa"/>
          </w:tcPr>
          <w:p w:rsidR="00D961FB" w:rsidRDefault="00D961FB" w:rsidP="00E45498">
            <w:pPr>
              <w:spacing w:after="0" w:line="240" w:lineRule="auto"/>
              <w:ind w:left="-111"/>
              <w:rPr>
                <w:rFonts w:ascii="Times New Roman" w:hAnsi="Times New Roman"/>
                <w:i/>
                <w:sz w:val="24"/>
                <w:szCs w:val="24"/>
              </w:rPr>
            </w:pP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9167A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167A4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0-1</w:t>
            </w:r>
            <w:r w:rsidR="009167A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167A4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961F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FD1BEA" w:rsidRDefault="00FD1BEA" w:rsidP="00E45498">
            <w:pPr>
              <w:spacing w:after="0" w:line="240" w:lineRule="auto"/>
              <w:ind w:left="-11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67A4" w:rsidRDefault="009167A4" w:rsidP="00E45498">
            <w:pPr>
              <w:spacing w:after="0" w:line="240" w:lineRule="auto"/>
              <w:ind w:left="-11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1BEA" w:rsidRPr="00D961FB" w:rsidRDefault="00FD1BEA" w:rsidP="00E45498">
            <w:pPr>
              <w:spacing w:after="0" w:line="240" w:lineRule="auto"/>
              <w:ind w:lef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15:</w:t>
            </w:r>
            <w:r w:rsidR="009167A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0-</w:t>
            </w:r>
            <w:r w:rsidR="00D7498D">
              <w:rPr>
                <w:rFonts w:ascii="Times New Roman" w:hAnsi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7364" w:type="dxa"/>
          </w:tcPr>
          <w:p w:rsidR="00D961FB" w:rsidRDefault="00D961FB" w:rsidP="00E45498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A3B">
              <w:rPr>
                <w:rFonts w:ascii="Times New Roman" w:hAnsi="Times New Roman"/>
                <w:i/>
                <w:sz w:val="24"/>
                <w:szCs w:val="24"/>
              </w:rPr>
              <w:t>Обед</w:t>
            </w:r>
            <w:r w:rsidR="00D7498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167A4" w:rsidRDefault="009167A4" w:rsidP="00E45498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67A4" w:rsidRPr="00D7498D" w:rsidRDefault="009167A4" w:rsidP="009167A4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98D">
              <w:rPr>
                <w:rFonts w:ascii="Times New Roman" w:hAnsi="Times New Roman"/>
                <w:b/>
                <w:sz w:val="24"/>
                <w:szCs w:val="24"/>
              </w:rPr>
              <w:t>Отъезд участников сессии</w:t>
            </w:r>
          </w:p>
          <w:p w:rsidR="00FD1BEA" w:rsidRPr="00D7498D" w:rsidRDefault="00FD1BEA" w:rsidP="00E45498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98D">
              <w:rPr>
                <w:rFonts w:ascii="Times New Roman" w:hAnsi="Times New Roman"/>
                <w:sz w:val="24"/>
                <w:szCs w:val="24"/>
              </w:rPr>
              <w:t>Трансфер из пос. Партизанского до ст. Колтубанка</w:t>
            </w:r>
            <w:r w:rsidR="00825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7498D" w:rsidRDefault="00D7498D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498D" w:rsidRDefault="0082588F" w:rsidP="0082588F">
      <w:pPr>
        <w:pStyle w:val="BodyText2"/>
        <w:spacing w:after="0"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Организация пресс-тура </w:t>
      </w:r>
      <w:r w:rsidR="00DF7C65">
        <w:rPr>
          <w:rFonts w:ascii="Times New Roman" w:hAnsi="Times New Roman"/>
          <w:b/>
          <w:bCs/>
          <w:sz w:val="24"/>
          <w:szCs w:val="24"/>
        </w:rPr>
        <w:t xml:space="preserve">в г. Бузулук </w:t>
      </w:r>
      <w:r>
        <w:rPr>
          <w:rFonts w:ascii="Times New Roman" w:hAnsi="Times New Roman"/>
          <w:b/>
          <w:bCs/>
          <w:sz w:val="24"/>
          <w:szCs w:val="24"/>
        </w:rPr>
        <w:t xml:space="preserve">для СМИ </w:t>
      </w:r>
      <w:r w:rsidR="00DF7C65">
        <w:rPr>
          <w:rFonts w:ascii="Times New Roman" w:hAnsi="Times New Roman"/>
          <w:b/>
          <w:bCs/>
          <w:sz w:val="24"/>
          <w:szCs w:val="24"/>
        </w:rPr>
        <w:t>г. Оренбурга</w:t>
      </w:r>
    </w:p>
    <w:p w:rsidR="00DF7C65" w:rsidRPr="00DF7C65" w:rsidRDefault="00DF7C65" w:rsidP="0082588F">
      <w:pPr>
        <w:pStyle w:val="BodyText2"/>
        <w:spacing w:after="0" w:line="276" w:lineRule="auto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DF7C65">
        <w:rPr>
          <w:rFonts w:ascii="Times New Roman" w:hAnsi="Times New Roman"/>
          <w:bCs/>
          <w:i/>
          <w:sz w:val="24"/>
          <w:szCs w:val="24"/>
        </w:rPr>
        <w:t>Микроавтобус:</w:t>
      </w:r>
    </w:p>
    <w:p w:rsidR="00DF7C65" w:rsidRPr="00DF7C65" w:rsidRDefault="00DF7C65" w:rsidP="00DF7C65">
      <w:pPr>
        <w:pStyle w:val="BodyText2"/>
        <w:spacing w:after="0" w:line="276" w:lineRule="auto"/>
        <w:ind w:firstLine="1134"/>
        <w:rPr>
          <w:rFonts w:ascii="Times New Roman" w:hAnsi="Times New Roman"/>
          <w:bCs/>
          <w:i/>
          <w:sz w:val="24"/>
          <w:szCs w:val="24"/>
        </w:rPr>
      </w:pPr>
      <w:r w:rsidRPr="00DF7C65">
        <w:rPr>
          <w:rFonts w:ascii="Times New Roman" w:hAnsi="Times New Roman"/>
          <w:bCs/>
          <w:i/>
          <w:sz w:val="24"/>
          <w:szCs w:val="24"/>
        </w:rPr>
        <w:t>- выезд в 6:00 2 октября</w:t>
      </w:r>
    </w:p>
    <w:p w:rsidR="00DF7C65" w:rsidRPr="00DF7C65" w:rsidRDefault="00DF7C65" w:rsidP="00DF7C65">
      <w:pPr>
        <w:pStyle w:val="BodyText2"/>
        <w:spacing w:after="0" w:line="276" w:lineRule="auto"/>
        <w:ind w:firstLine="1134"/>
        <w:rPr>
          <w:rFonts w:ascii="Times New Roman" w:hAnsi="Times New Roman"/>
          <w:bCs/>
          <w:i/>
          <w:sz w:val="24"/>
          <w:szCs w:val="24"/>
        </w:rPr>
      </w:pPr>
      <w:r w:rsidRPr="00DF7C65">
        <w:rPr>
          <w:rFonts w:ascii="Times New Roman" w:hAnsi="Times New Roman"/>
          <w:bCs/>
          <w:i/>
          <w:sz w:val="24"/>
          <w:szCs w:val="24"/>
        </w:rPr>
        <w:t>-возвращение в 21:00 2 октября</w:t>
      </w:r>
    </w:p>
    <w:p w:rsidR="00D7498D" w:rsidRDefault="00DF7C65" w:rsidP="00DF7C65">
      <w:pPr>
        <w:pStyle w:val="BodyText2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Трансфер </w:t>
      </w:r>
      <w:r w:rsidR="00680491">
        <w:rPr>
          <w:rFonts w:ascii="Times New Roman" w:hAnsi="Times New Roman"/>
          <w:b/>
          <w:bCs/>
          <w:sz w:val="24"/>
          <w:szCs w:val="24"/>
        </w:rPr>
        <w:t xml:space="preserve">в г. Бузулук </w:t>
      </w:r>
      <w:r>
        <w:rPr>
          <w:rFonts w:ascii="Times New Roman" w:hAnsi="Times New Roman"/>
          <w:b/>
          <w:bCs/>
          <w:sz w:val="24"/>
          <w:szCs w:val="24"/>
        </w:rPr>
        <w:t>для вузов г. Оренбурга (автобус от университета)</w:t>
      </w:r>
    </w:p>
    <w:p w:rsidR="00DF7C65" w:rsidRPr="00DF7C65" w:rsidRDefault="00DF7C65" w:rsidP="00DF7C65">
      <w:pPr>
        <w:pStyle w:val="BodyText2"/>
        <w:spacing w:after="0" w:line="276" w:lineRule="auto"/>
        <w:ind w:firstLine="1134"/>
        <w:rPr>
          <w:rFonts w:ascii="Times New Roman" w:hAnsi="Times New Roman"/>
          <w:bCs/>
          <w:i/>
          <w:sz w:val="24"/>
          <w:szCs w:val="24"/>
        </w:rPr>
      </w:pPr>
      <w:r w:rsidRPr="00DF7C65">
        <w:rPr>
          <w:rFonts w:ascii="Times New Roman" w:hAnsi="Times New Roman"/>
          <w:bCs/>
          <w:i/>
          <w:sz w:val="24"/>
          <w:szCs w:val="24"/>
        </w:rPr>
        <w:t>- выезд в 6:00 2 октября</w:t>
      </w:r>
    </w:p>
    <w:p w:rsidR="00DF7C65" w:rsidRPr="00DF7C65" w:rsidRDefault="00DF7C65" w:rsidP="00DF7C65">
      <w:pPr>
        <w:pStyle w:val="BodyText2"/>
        <w:spacing w:after="0" w:line="276" w:lineRule="auto"/>
        <w:ind w:firstLine="1134"/>
        <w:rPr>
          <w:rFonts w:ascii="Times New Roman" w:hAnsi="Times New Roman"/>
          <w:bCs/>
          <w:i/>
          <w:sz w:val="24"/>
          <w:szCs w:val="24"/>
        </w:rPr>
      </w:pPr>
      <w:r w:rsidRPr="00DF7C65">
        <w:rPr>
          <w:rFonts w:ascii="Times New Roman" w:hAnsi="Times New Roman"/>
          <w:bCs/>
          <w:i/>
          <w:sz w:val="24"/>
          <w:szCs w:val="24"/>
        </w:rPr>
        <w:t>-возвращение в 21:00 2 октября</w:t>
      </w:r>
    </w:p>
    <w:p w:rsidR="00D7498D" w:rsidRDefault="00D7498D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491" w:rsidRDefault="00680491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61FB" w:rsidRPr="00BD5819" w:rsidRDefault="00D961FB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ПРОГРАММА </w:t>
      </w:r>
      <w:r w:rsidR="00C46A6C" w:rsidRPr="00BD5819">
        <w:rPr>
          <w:rFonts w:ascii="Times New Roman" w:hAnsi="Times New Roman"/>
          <w:b/>
          <w:bCs/>
          <w:sz w:val="24"/>
          <w:szCs w:val="24"/>
        </w:rPr>
        <w:t>РАБОТЫ СЕССИИ</w:t>
      </w:r>
    </w:p>
    <w:p w:rsidR="001766E4" w:rsidRDefault="001766E4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526E" w:rsidRDefault="00F7526E" w:rsidP="00F752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1FB">
        <w:rPr>
          <w:rFonts w:ascii="Times New Roman" w:hAnsi="Times New Roman"/>
          <w:b/>
          <w:sz w:val="24"/>
          <w:szCs w:val="24"/>
        </w:rPr>
        <w:t>1 ОКТЯБРЯ</w:t>
      </w:r>
      <w:r>
        <w:rPr>
          <w:rFonts w:ascii="Times New Roman" w:hAnsi="Times New Roman"/>
          <w:b/>
          <w:sz w:val="24"/>
          <w:szCs w:val="24"/>
        </w:rPr>
        <w:t>, ВОСКРЕСЕЬЕ</w:t>
      </w:r>
    </w:p>
    <w:p w:rsidR="00F7526E" w:rsidRDefault="00F7526E" w:rsidP="00F752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26E" w:rsidRDefault="00F7526E" w:rsidP="00F752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Заезд участников сессии</w:t>
      </w:r>
    </w:p>
    <w:p w:rsidR="00F7526E" w:rsidRDefault="00F7526E" w:rsidP="00F75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26E">
        <w:rPr>
          <w:rFonts w:ascii="Times New Roman" w:hAnsi="Times New Roman"/>
          <w:b/>
          <w:i/>
          <w:sz w:val="24"/>
          <w:szCs w:val="24"/>
        </w:rPr>
        <w:t>14:40-15:00</w:t>
      </w:r>
      <w:r>
        <w:rPr>
          <w:rFonts w:ascii="Times New Roman" w:hAnsi="Times New Roman"/>
          <w:sz w:val="24"/>
          <w:szCs w:val="24"/>
        </w:rPr>
        <w:t xml:space="preserve">         Трансфер со ст. Колтубанка до п. Партизанского </w:t>
      </w:r>
    </w:p>
    <w:p w:rsidR="00F7526E" w:rsidRDefault="00F7526E" w:rsidP="00F75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26E">
        <w:rPr>
          <w:rFonts w:ascii="Times New Roman" w:hAnsi="Times New Roman"/>
          <w:b/>
          <w:i/>
          <w:sz w:val="24"/>
          <w:szCs w:val="24"/>
        </w:rPr>
        <w:t>16:00-19:00</w:t>
      </w:r>
      <w:r>
        <w:rPr>
          <w:rFonts w:ascii="Times New Roman" w:hAnsi="Times New Roman"/>
          <w:sz w:val="24"/>
          <w:szCs w:val="24"/>
        </w:rPr>
        <w:t xml:space="preserve">         Малая экскурсия по Бузулукскому бору (для желающих)</w:t>
      </w:r>
    </w:p>
    <w:p w:rsidR="00F7526E" w:rsidRPr="008F6E0C" w:rsidRDefault="00F7526E" w:rsidP="00F75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26E">
        <w:rPr>
          <w:rFonts w:ascii="Times New Roman" w:hAnsi="Times New Roman"/>
          <w:b/>
          <w:i/>
          <w:sz w:val="24"/>
          <w:szCs w:val="24"/>
        </w:rPr>
        <w:t>19:30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03D4C">
        <w:rPr>
          <w:rFonts w:ascii="Times New Roman" w:hAnsi="Times New Roman"/>
          <w:i/>
          <w:sz w:val="24"/>
          <w:szCs w:val="24"/>
        </w:rPr>
        <w:t>Ужин</w:t>
      </w:r>
    </w:p>
    <w:p w:rsidR="00F7526E" w:rsidRDefault="00F7526E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61FB" w:rsidRPr="00BD5819" w:rsidRDefault="00C46A6C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819">
        <w:rPr>
          <w:rFonts w:ascii="Times New Roman" w:hAnsi="Times New Roman"/>
          <w:b/>
          <w:bCs/>
          <w:sz w:val="24"/>
          <w:szCs w:val="24"/>
        </w:rPr>
        <w:t>2 ОКТЯБРЯ, ПОНЕДЕЛЬНИК</w:t>
      </w:r>
    </w:p>
    <w:p w:rsidR="00C46A6C" w:rsidRPr="00BD5819" w:rsidRDefault="00C46A6C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5967" w:rsidRDefault="00AE5967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BD5819">
        <w:rPr>
          <w:rFonts w:ascii="Times New Roman" w:hAnsi="Times New Roman"/>
          <w:b/>
          <w:bCs/>
          <w:sz w:val="24"/>
          <w:szCs w:val="24"/>
        </w:rPr>
        <w:t xml:space="preserve">Место проведения: </w:t>
      </w:r>
      <w:r w:rsidR="00490A3B" w:rsidRPr="00490A3B">
        <w:rPr>
          <w:rFonts w:ascii="Times New Roman" w:hAnsi="Times New Roman"/>
          <w:bCs/>
          <w:sz w:val="24"/>
          <w:szCs w:val="24"/>
        </w:rPr>
        <w:t>Оренбургская область,</w:t>
      </w:r>
      <w:r w:rsidR="00490A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5819">
        <w:rPr>
          <w:rFonts w:ascii="Times New Roman" w:hAnsi="Times New Roman"/>
          <w:bCs/>
          <w:sz w:val="24"/>
          <w:szCs w:val="24"/>
        </w:rPr>
        <w:t>г. Бузулук, ДК «Машиностоитель»</w:t>
      </w:r>
    </w:p>
    <w:p w:rsidR="00D904AB" w:rsidRDefault="00D904AB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(адрес: г. Бузулук, ул. Ленина, 60)</w:t>
      </w:r>
    </w:p>
    <w:p w:rsidR="00BD5819" w:rsidRPr="00BD5819" w:rsidRDefault="00BD5819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C46A6C" w:rsidRDefault="00AE5967" w:rsidP="007F55F1">
      <w:pPr>
        <w:pStyle w:val="BodyText2"/>
        <w:spacing w:after="0" w:line="276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BD5819">
        <w:rPr>
          <w:rFonts w:ascii="Times New Roman" w:hAnsi="Times New Roman"/>
          <w:b/>
          <w:i/>
          <w:sz w:val="24"/>
          <w:szCs w:val="24"/>
        </w:rPr>
        <w:t>9:</w:t>
      </w:r>
      <w:r w:rsidR="00D904AB">
        <w:rPr>
          <w:rFonts w:ascii="Times New Roman" w:hAnsi="Times New Roman"/>
          <w:b/>
          <w:i/>
          <w:sz w:val="24"/>
          <w:szCs w:val="24"/>
        </w:rPr>
        <w:t>0</w:t>
      </w:r>
      <w:r w:rsidRPr="00BD5819">
        <w:rPr>
          <w:rFonts w:ascii="Times New Roman" w:hAnsi="Times New Roman"/>
          <w:b/>
          <w:i/>
          <w:sz w:val="24"/>
          <w:szCs w:val="24"/>
        </w:rPr>
        <w:t>0-10:00</w:t>
      </w:r>
      <w:r w:rsidRPr="00BD5819">
        <w:rPr>
          <w:rFonts w:ascii="Times New Roman" w:hAnsi="Times New Roman"/>
          <w:i/>
          <w:sz w:val="24"/>
          <w:szCs w:val="24"/>
        </w:rPr>
        <w:t xml:space="preserve"> </w:t>
      </w:r>
      <w:r w:rsidR="00BD5819">
        <w:rPr>
          <w:rFonts w:ascii="Times New Roman" w:hAnsi="Times New Roman"/>
          <w:i/>
          <w:sz w:val="24"/>
          <w:szCs w:val="24"/>
        </w:rPr>
        <w:t xml:space="preserve">  </w:t>
      </w:r>
      <w:r w:rsidRPr="00BD5819">
        <w:rPr>
          <w:rFonts w:ascii="Times New Roman" w:hAnsi="Times New Roman"/>
          <w:b/>
          <w:iCs/>
          <w:sz w:val="24"/>
          <w:szCs w:val="24"/>
        </w:rPr>
        <w:t>Регистрация участников</w:t>
      </w:r>
      <w:r w:rsidR="00710793">
        <w:rPr>
          <w:rFonts w:ascii="Times New Roman" w:hAnsi="Times New Roman"/>
          <w:b/>
          <w:iCs/>
          <w:sz w:val="24"/>
          <w:szCs w:val="24"/>
        </w:rPr>
        <w:t>.</w:t>
      </w:r>
    </w:p>
    <w:p w:rsidR="00490A3B" w:rsidRDefault="00490A3B" w:rsidP="007F55F1">
      <w:pPr>
        <w:pStyle w:val="BodyText2"/>
        <w:spacing w:after="0" w:line="276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Пресс-подходы</w:t>
      </w:r>
      <w:r w:rsidR="00710793">
        <w:rPr>
          <w:rFonts w:ascii="Times New Roman" w:hAnsi="Times New Roman"/>
          <w:b/>
          <w:iCs/>
          <w:sz w:val="24"/>
          <w:szCs w:val="24"/>
        </w:rPr>
        <w:t>.</w:t>
      </w:r>
    </w:p>
    <w:p w:rsidR="00490A3B" w:rsidRPr="00A11145" w:rsidRDefault="00490A3B" w:rsidP="007F55F1">
      <w:pPr>
        <w:pStyle w:val="BodyText2"/>
        <w:spacing w:after="0" w:line="276" w:lineRule="auto"/>
        <w:ind w:left="1985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Открытие выставки</w:t>
      </w:r>
      <w:r w:rsidR="00A1114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A11145" w:rsidRPr="00A11145">
        <w:rPr>
          <w:rFonts w:ascii="Times New Roman" w:hAnsi="Times New Roman"/>
          <w:i/>
          <w:sz w:val="24"/>
          <w:szCs w:val="24"/>
          <w:lang w:eastAsia="ru-RU"/>
        </w:rPr>
        <w:t>«Лесной форпост России», посвященной 100-летию заповедной системы России и 10-летию организации национального парка «Бузулукский бор».</w:t>
      </w:r>
    </w:p>
    <w:p w:rsidR="00BD5819" w:rsidRDefault="00BD5819" w:rsidP="007F55F1">
      <w:pPr>
        <w:pStyle w:val="BodyText2"/>
        <w:spacing w:after="0" w:line="276" w:lineRule="auto"/>
        <w:ind w:firstLine="709"/>
        <w:rPr>
          <w:rFonts w:ascii="Times New Roman" w:hAnsi="Times New Roman"/>
          <w:b/>
          <w:iCs/>
          <w:sz w:val="24"/>
          <w:szCs w:val="24"/>
        </w:rPr>
      </w:pPr>
    </w:p>
    <w:p w:rsidR="009F6B64" w:rsidRDefault="009F6B64" w:rsidP="009F6B6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6B64" w:rsidRPr="00BD5819" w:rsidRDefault="009F6B64" w:rsidP="007F55F1">
      <w:pPr>
        <w:pStyle w:val="BodyText2"/>
        <w:spacing w:after="0" w:line="276" w:lineRule="auto"/>
        <w:ind w:firstLine="709"/>
        <w:rPr>
          <w:rFonts w:ascii="Times New Roman" w:hAnsi="Times New Roman"/>
          <w:b/>
          <w:iCs/>
          <w:sz w:val="24"/>
          <w:szCs w:val="24"/>
        </w:rPr>
      </w:pPr>
    </w:p>
    <w:p w:rsidR="009905A7" w:rsidRDefault="00AE5967" w:rsidP="007F55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1145">
        <w:rPr>
          <w:rFonts w:ascii="Times New Roman" w:hAnsi="Times New Roman"/>
          <w:b/>
          <w:i/>
          <w:sz w:val="24"/>
          <w:szCs w:val="24"/>
        </w:rPr>
        <w:t>10:00-1</w:t>
      </w:r>
      <w:r w:rsidR="009F6B64">
        <w:rPr>
          <w:rFonts w:ascii="Times New Roman" w:hAnsi="Times New Roman"/>
          <w:b/>
          <w:i/>
          <w:sz w:val="24"/>
          <w:szCs w:val="24"/>
        </w:rPr>
        <w:t>1</w:t>
      </w:r>
      <w:r w:rsidRPr="00A11145">
        <w:rPr>
          <w:rFonts w:ascii="Times New Roman" w:hAnsi="Times New Roman"/>
          <w:b/>
          <w:i/>
          <w:sz w:val="24"/>
          <w:szCs w:val="24"/>
        </w:rPr>
        <w:t>:</w:t>
      </w:r>
      <w:r w:rsidR="009F6B64">
        <w:rPr>
          <w:rFonts w:ascii="Times New Roman" w:hAnsi="Times New Roman"/>
          <w:b/>
          <w:i/>
          <w:sz w:val="24"/>
          <w:szCs w:val="24"/>
        </w:rPr>
        <w:t>0</w:t>
      </w:r>
      <w:r w:rsidRPr="00A11145">
        <w:rPr>
          <w:rFonts w:ascii="Times New Roman" w:hAnsi="Times New Roman"/>
          <w:b/>
          <w:i/>
          <w:sz w:val="24"/>
          <w:szCs w:val="24"/>
        </w:rPr>
        <w:t>0</w:t>
      </w:r>
      <w:r w:rsidRPr="00A11145">
        <w:rPr>
          <w:rFonts w:ascii="Times New Roman" w:hAnsi="Times New Roman"/>
          <w:i/>
          <w:sz w:val="24"/>
          <w:szCs w:val="24"/>
        </w:rPr>
        <w:t xml:space="preserve"> </w:t>
      </w:r>
      <w:r w:rsidR="009F6B64">
        <w:rPr>
          <w:rFonts w:ascii="Times New Roman" w:hAnsi="Times New Roman"/>
          <w:b/>
          <w:sz w:val="24"/>
          <w:szCs w:val="24"/>
        </w:rPr>
        <w:t>О</w:t>
      </w:r>
      <w:r w:rsidRPr="00A11145">
        <w:rPr>
          <w:rFonts w:ascii="Times New Roman" w:hAnsi="Times New Roman"/>
          <w:b/>
          <w:sz w:val="24"/>
          <w:szCs w:val="24"/>
        </w:rPr>
        <w:t>ткрытие сессии</w:t>
      </w:r>
      <w:r w:rsidR="009F6B64">
        <w:rPr>
          <w:rFonts w:ascii="Times New Roman" w:hAnsi="Times New Roman"/>
          <w:b/>
          <w:sz w:val="24"/>
          <w:szCs w:val="24"/>
        </w:rPr>
        <w:t xml:space="preserve">. Приветствия. </w:t>
      </w:r>
    </w:p>
    <w:p w:rsidR="009F6B64" w:rsidRDefault="009F6B64" w:rsidP="009F6B6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hps"/>
          <w:rFonts w:ascii="Times New Roman" w:hAnsi="Times New Roman"/>
          <w:b/>
          <w:sz w:val="24"/>
          <w:szCs w:val="24"/>
        </w:rPr>
        <w:t>Ведущий</w:t>
      </w:r>
      <w:r w:rsidRPr="00BD5819">
        <w:rPr>
          <w:rStyle w:val="hps"/>
          <w:rFonts w:ascii="Times New Roman" w:hAnsi="Times New Roman"/>
          <w:b/>
          <w:sz w:val="24"/>
          <w:szCs w:val="24"/>
        </w:rPr>
        <w:t>:</w:t>
      </w:r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r w:rsidRPr="001766E4">
        <w:rPr>
          <w:rStyle w:val="hps"/>
          <w:rFonts w:ascii="Times New Roman" w:hAnsi="Times New Roman"/>
          <w:sz w:val="24"/>
          <w:szCs w:val="24"/>
        </w:rPr>
        <w:t>академик РАН Чибил</w:t>
      </w:r>
      <w:r>
        <w:rPr>
          <w:rStyle w:val="hps"/>
          <w:rFonts w:ascii="Times New Roman" w:hAnsi="Times New Roman"/>
          <w:sz w:val="24"/>
          <w:szCs w:val="24"/>
        </w:rPr>
        <w:t>ё</w:t>
      </w:r>
      <w:r w:rsidRPr="001766E4">
        <w:rPr>
          <w:rStyle w:val="hps"/>
          <w:rFonts w:ascii="Times New Roman" w:hAnsi="Times New Roman"/>
          <w:sz w:val="24"/>
          <w:szCs w:val="24"/>
        </w:rPr>
        <w:t>в А.А.</w:t>
      </w:r>
      <w:r>
        <w:rPr>
          <w:rStyle w:val="hps"/>
          <w:rFonts w:ascii="Times New Roman" w:hAnsi="Times New Roman"/>
          <w:sz w:val="24"/>
          <w:szCs w:val="24"/>
        </w:rPr>
        <w:t>, Оренбург</w:t>
      </w:r>
    </w:p>
    <w:p w:rsidR="00AE5967" w:rsidRPr="00680491" w:rsidRDefault="00A11145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1145">
        <w:rPr>
          <w:rFonts w:ascii="Times New Roman" w:hAnsi="Times New Roman"/>
          <w:b/>
          <w:sz w:val="24"/>
          <w:szCs w:val="24"/>
        </w:rPr>
        <w:t>Котляков В</w:t>
      </w:r>
      <w:r w:rsidR="009905A7">
        <w:rPr>
          <w:rFonts w:ascii="Times New Roman" w:hAnsi="Times New Roman"/>
          <w:b/>
          <w:sz w:val="24"/>
          <w:szCs w:val="24"/>
        </w:rPr>
        <w:t>ладимир Михайлович</w:t>
      </w:r>
      <w:r w:rsidRPr="00A11145">
        <w:rPr>
          <w:rFonts w:ascii="Times New Roman" w:hAnsi="Times New Roman"/>
          <w:b/>
          <w:sz w:val="24"/>
          <w:szCs w:val="24"/>
        </w:rPr>
        <w:t xml:space="preserve"> – </w:t>
      </w:r>
      <w:r w:rsidRPr="00A11145">
        <w:rPr>
          <w:rFonts w:ascii="Times New Roman" w:hAnsi="Times New Roman"/>
          <w:sz w:val="24"/>
          <w:szCs w:val="24"/>
        </w:rPr>
        <w:t xml:space="preserve">Почетный президент </w:t>
      </w:r>
      <w:r w:rsidRPr="00A11145">
        <w:rPr>
          <w:rFonts w:ascii="Times New Roman" w:hAnsi="Times New Roman"/>
          <w:bCs/>
          <w:sz w:val="24"/>
          <w:szCs w:val="24"/>
        </w:rPr>
        <w:t>Русского географического общества</w:t>
      </w:r>
      <w:r w:rsidRPr="00A11145">
        <w:rPr>
          <w:rFonts w:ascii="Times New Roman" w:hAnsi="Times New Roman"/>
          <w:sz w:val="24"/>
          <w:szCs w:val="24"/>
        </w:rPr>
        <w:t>,</w:t>
      </w:r>
      <w:r w:rsidRPr="00A11145">
        <w:rPr>
          <w:rFonts w:ascii="Times New Roman" w:hAnsi="Times New Roman"/>
          <w:b/>
          <w:sz w:val="24"/>
          <w:szCs w:val="24"/>
        </w:rPr>
        <w:t xml:space="preserve"> </w:t>
      </w:r>
      <w:r w:rsidR="00AE5967" w:rsidRPr="00A11145">
        <w:rPr>
          <w:rFonts w:ascii="Times New Roman" w:hAnsi="Times New Roman"/>
          <w:sz w:val="24"/>
          <w:szCs w:val="24"/>
        </w:rPr>
        <w:t>Председател</w:t>
      </w:r>
      <w:r w:rsidRPr="00A11145">
        <w:rPr>
          <w:rFonts w:ascii="Times New Roman" w:hAnsi="Times New Roman"/>
          <w:sz w:val="24"/>
          <w:szCs w:val="24"/>
        </w:rPr>
        <w:t>ь</w:t>
      </w:r>
      <w:r w:rsidR="00AE5967" w:rsidRPr="00A11145">
        <w:rPr>
          <w:rFonts w:ascii="Times New Roman" w:hAnsi="Times New Roman"/>
          <w:sz w:val="24"/>
          <w:szCs w:val="24"/>
        </w:rPr>
        <w:t xml:space="preserve"> Объединенного научного совета по фундаментальным географическим проблемам при МААН</w:t>
      </w:r>
      <w:r w:rsidRPr="00A11145">
        <w:rPr>
          <w:rFonts w:ascii="Times New Roman" w:hAnsi="Times New Roman"/>
          <w:sz w:val="24"/>
          <w:szCs w:val="24"/>
        </w:rPr>
        <w:t xml:space="preserve">, </w:t>
      </w:r>
      <w:r w:rsidRPr="00A11145">
        <w:rPr>
          <w:rFonts w:ascii="Times New Roman" w:hAnsi="Times New Roman"/>
          <w:bCs/>
          <w:sz w:val="24"/>
          <w:szCs w:val="24"/>
        </w:rPr>
        <w:t>научный руководитель Института географии РАН</w:t>
      </w:r>
      <w:r w:rsidRPr="00A11145">
        <w:rPr>
          <w:rFonts w:ascii="Times New Roman" w:hAnsi="Times New Roman"/>
          <w:sz w:val="24"/>
          <w:szCs w:val="24"/>
        </w:rPr>
        <w:t xml:space="preserve"> </w:t>
      </w:r>
      <w:r w:rsidRPr="00A11145">
        <w:rPr>
          <w:rFonts w:ascii="Times New Roman" w:hAnsi="Times New Roman"/>
          <w:bCs/>
          <w:sz w:val="24"/>
          <w:szCs w:val="24"/>
        </w:rPr>
        <w:t>академик РАН</w:t>
      </w:r>
      <w:r w:rsidRPr="00A11145">
        <w:rPr>
          <w:rFonts w:ascii="Times New Roman" w:hAnsi="Times New Roman"/>
          <w:sz w:val="24"/>
          <w:szCs w:val="24"/>
        </w:rPr>
        <w:t>.</w:t>
      </w:r>
      <w:r w:rsidR="009905A7">
        <w:rPr>
          <w:rFonts w:ascii="Times New Roman" w:hAnsi="Times New Roman"/>
          <w:sz w:val="24"/>
          <w:szCs w:val="24"/>
        </w:rPr>
        <w:t xml:space="preserve"> </w:t>
      </w:r>
      <w:r w:rsidR="009905A7" w:rsidRPr="009905A7">
        <w:rPr>
          <w:rFonts w:ascii="Times New Roman" w:hAnsi="Times New Roman"/>
          <w:i/>
          <w:sz w:val="24"/>
          <w:szCs w:val="24"/>
        </w:rPr>
        <w:t>(</w:t>
      </w:r>
      <w:r w:rsidR="009905A7" w:rsidRPr="00680491">
        <w:rPr>
          <w:rFonts w:ascii="Times New Roman" w:hAnsi="Times New Roman"/>
          <w:i/>
          <w:sz w:val="24"/>
          <w:szCs w:val="24"/>
        </w:rPr>
        <w:t>Вступительное слово).</w:t>
      </w:r>
    </w:p>
    <w:p w:rsidR="00A11145" w:rsidRPr="00680491" w:rsidRDefault="00A11145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0491">
        <w:rPr>
          <w:rFonts w:ascii="Times New Roman" w:hAnsi="Times New Roman"/>
          <w:b/>
          <w:sz w:val="24"/>
          <w:szCs w:val="24"/>
        </w:rPr>
        <w:t xml:space="preserve">Берг </w:t>
      </w:r>
      <w:r w:rsidR="009905A7" w:rsidRPr="00680491">
        <w:rPr>
          <w:rFonts w:ascii="Times New Roman" w:hAnsi="Times New Roman"/>
          <w:b/>
          <w:sz w:val="24"/>
          <w:szCs w:val="24"/>
        </w:rPr>
        <w:t>Юрий Александрович</w:t>
      </w:r>
      <w:r w:rsidRPr="00680491">
        <w:rPr>
          <w:rFonts w:ascii="Times New Roman" w:hAnsi="Times New Roman"/>
          <w:sz w:val="24"/>
          <w:szCs w:val="24"/>
        </w:rPr>
        <w:t xml:space="preserve"> –</w:t>
      </w:r>
      <w:r w:rsidRPr="00680491">
        <w:rPr>
          <w:rFonts w:ascii="Times New Roman" w:hAnsi="Times New Roman"/>
          <w:b/>
          <w:sz w:val="24"/>
          <w:szCs w:val="24"/>
        </w:rPr>
        <w:t xml:space="preserve"> </w:t>
      </w:r>
      <w:r w:rsidR="009905A7" w:rsidRPr="00680491">
        <w:rPr>
          <w:rFonts w:ascii="Times New Roman" w:hAnsi="Times New Roman"/>
          <w:sz w:val="24"/>
          <w:szCs w:val="24"/>
        </w:rPr>
        <w:t>Губернатор Оренбургской области</w:t>
      </w:r>
      <w:r w:rsidR="00446280" w:rsidRPr="00680491">
        <w:rPr>
          <w:rFonts w:ascii="Times New Roman" w:hAnsi="Times New Roman"/>
          <w:sz w:val="24"/>
          <w:szCs w:val="24"/>
        </w:rPr>
        <w:t>.</w:t>
      </w:r>
      <w:r w:rsidR="009F6B64">
        <w:rPr>
          <w:rFonts w:ascii="Times New Roman" w:hAnsi="Times New Roman"/>
          <w:sz w:val="24"/>
          <w:szCs w:val="24"/>
        </w:rPr>
        <w:t xml:space="preserve"> </w:t>
      </w:r>
      <w:r w:rsidR="009F6B64" w:rsidRPr="009905A7">
        <w:rPr>
          <w:rFonts w:ascii="Times New Roman" w:hAnsi="Times New Roman"/>
          <w:i/>
          <w:sz w:val="24"/>
          <w:szCs w:val="24"/>
        </w:rPr>
        <w:t>(</w:t>
      </w:r>
      <w:r w:rsidR="009F6B64">
        <w:rPr>
          <w:rFonts w:ascii="Times New Roman" w:hAnsi="Times New Roman"/>
          <w:i/>
          <w:sz w:val="24"/>
          <w:szCs w:val="24"/>
        </w:rPr>
        <w:t>Приветственное</w:t>
      </w:r>
      <w:r w:rsidR="009F6B64" w:rsidRPr="00680491">
        <w:rPr>
          <w:rFonts w:ascii="Times New Roman" w:hAnsi="Times New Roman"/>
          <w:i/>
          <w:sz w:val="24"/>
          <w:szCs w:val="24"/>
        </w:rPr>
        <w:t xml:space="preserve"> слово).</w:t>
      </w:r>
    </w:p>
    <w:p w:rsidR="00542B6F" w:rsidRPr="00680491" w:rsidRDefault="00680491" w:rsidP="007F55F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0491">
        <w:rPr>
          <w:rFonts w:ascii="Times New Roman" w:hAnsi="Times New Roman"/>
          <w:b/>
          <w:sz w:val="24"/>
          <w:szCs w:val="24"/>
        </w:rPr>
        <w:t>Хомич Валерий Степанович</w:t>
      </w:r>
      <w:r w:rsidRPr="00680491">
        <w:rPr>
          <w:rFonts w:ascii="Times New Roman" w:hAnsi="Times New Roman"/>
          <w:sz w:val="24"/>
          <w:szCs w:val="24"/>
        </w:rPr>
        <w:t xml:space="preserve"> – Заместитель директора Института природопользования НАН Беларуси, доктор географических наук.</w:t>
      </w:r>
      <w:r w:rsidRPr="00680491">
        <w:rPr>
          <w:rFonts w:ascii="Times New Roman" w:hAnsi="Times New Roman"/>
          <w:i/>
          <w:sz w:val="24"/>
          <w:szCs w:val="24"/>
        </w:rPr>
        <w:t xml:space="preserve"> </w:t>
      </w:r>
      <w:r w:rsidR="009F6B64" w:rsidRPr="009905A7">
        <w:rPr>
          <w:rFonts w:ascii="Times New Roman" w:hAnsi="Times New Roman"/>
          <w:i/>
          <w:sz w:val="24"/>
          <w:szCs w:val="24"/>
        </w:rPr>
        <w:t>(</w:t>
      </w:r>
      <w:r w:rsidR="009F6B64">
        <w:rPr>
          <w:rFonts w:ascii="Times New Roman" w:hAnsi="Times New Roman"/>
          <w:i/>
          <w:sz w:val="24"/>
          <w:szCs w:val="24"/>
        </w:rPr>
        <w:t>О деятельности международной ассоциации академий наук</w:t>
      </w:r>
      <w:r w:rsidR="009F6B64" w:rsidRPr="00680491">
        <w:rPr>
          <w:rFonts w:ascii="Times New Roman" w:hAnsi="Times New Roman"/>
          <w:i/>
          <w:sz w:val="24"/>
          <w:szCs w:val="24"/>
        </w:rPr>
        <w:t>).</w:t>
      </w:r>
    </w:p>
    <w:p w:rsidR="00A11145" w:rsidRPr="009905A7" w:rsidRDefault="009905A7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05A7">
        <w:rPr>
          <w:rFonts w:ascii="Times New Roman" w:hAnsi="Times New Roman"/>
          <w:b/>
          <w:sz w:val="24"/>
          <w:szCs w:val="24"/>
        </w:rPr>
        <w:t>Чибилёв Александр Александрович</w:t>
      </w:r>
      <w:r w:rsidRPr="009905A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905A7">
        <w:rPr>
          <w:rFonts w:ascii="Times New Roman" w:hAnsi="Times New Roman"/>
          <w:sz w:val="24"/>
          <w:szCs w:val="24"/>
        </w:rPr>
        <w:t>Вице-президент Русского географического общества</w:t>
      </w:r>
      <w:r>
        <w:rPr>
          <w:rFonts w:ascii="Times New Roman" w:hAnsi="Times New Roman"/>
          <w:sz w:val="24"/>
          <w:szCs w:val="24"/>
        </w:rPr>
        <w:t xml:space="preserve">, директор Института степи УрО РАН, академик РАН. </w:t>
      </w:r>
      <w:r w:rsidRPr="009905A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Судьба Бузулукского бора как зеркало экологической политики</w:t>
      </w:r>
      <w:r w:rsidRPr="009905A7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11145" w:rsidRPr="009F6B64" w:rsidRDefault="009F6B64" w:rsidP="007F55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BD5819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:00</w:t>
      </w:r>
      <w:r w:rsidRPr="00BD5819">
        <w:rPr>
          <w:rFonts w:ascii="Times New Roman" w:hAnsi="Times New Roman"/>
          <w:b/>
          <w:i/>
          <w:sz w:val="24"/>
          <w:szCs w:val="24"/>
        </w:rPr>
        <w:t>-1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BD5819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BD5819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6B64">
        <w:rPr>
          <w:rFonts w:ascii="Times New Roman" w:hAnsi="Times New Roman"/>
          <w:b/>
          <w:sz w:val="24"/>
          <w:szCs w:val="24"/>
        </w:rPr>
        <w:t>Кофе-пауза</w:t>
      </w:r>
    </w:p>
    <w:p w:rsidR="00AE5967" w:rsidRDefault="00AE5967" w:rsidP="007F55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819">
        <w:rPr>
          <w:rFonts w:ascii="Times New Roman" w:hAnsi="Times New Roman"/>
          <w:b/>
          <w:i/>
          <w:sz w:val="24"/>
          <w:szCs w:val="24"/>
        </w:rPr>
        <w:t>1</w:t>
      </w:r>
      <w:r w:rsidR="009F6B64">
        <w:rPr>
          <w:rFonts w:ascii="Times New Roman" w:hAnsi="Times New Roman"/>
          <w:b/>
          <w:i/>
          <w:sz w:val="24"/>
          <w:szCs w:val="24"/>
        </w:rPr>
        <w:t>1</w:t>
      </w:r>
      <w:r w:rsidRPr="00BD5819">
        <w:rPr>
          <w:rFonts w:ascii="Times New Roman" w:hAnsi="Times New Roman"/>
          <w:b/>
          <w:i/>
          <w:sz w:val="24"/>
          <w:szCs w:val="24"/>
        </w:rPr>
        <w:t>:30-1</w:t>
      </w:r>
      <w:r w:rsidR="005A62BF">
        <w:rPr>
          <w:rFonts w:ascii="Times New Roman" w:hAnsi="Times New Roman"/>
          <w:b/>
          <w:i/>
          <w:sz w:val="24"/>
          <w:szCs w:val="24"/>
        </w:rPr>
        <w:t>3</w:t>
      </w:r>
      <w:r w:rsidRPr="00BD5819">
        <w:rPr>
          <w:rFonts w:ascii="Times New Roman" w:hAnsi="Times New Roman"/>
          <w:b/>
          <w:i/>
          <w:sz w:val="24"/>
          <w:szCs w:val="24"/>
        </w:rPr>
        <w:t>:</w:t>
      </w:r>
      <w:r w:rsidR="005A62BF">
        <w:rPr>
          <w:rFonts w:ascii="Times New Roman" w:hAnsi="Times New Roman"/>
          <w:b/>
          <w:i/>
          <w:sz w:val="24"/>
          <w:szCs w:val="24"/>
        </w:rPr>
        <w:t>0</w:t>
      </w:r>
      <w:r w:rsidRPr="00BD5819">
        <w:rPr>
          <w:rFonts w:ascii="Times New Roman" w:hAnsi="Times New Roman"/>
          <w:b/>
          <w:i/>
          <w:sz w:val="24"/>
          <w:szCs w:val="24"/>
        </w:rPr>
        <w:t>0</w:t>
      </w:r>
      <w:r w:rsidRPr="00BD5819">
        <w:rPr>
          <w:rFonts w:ascii="Times New Roman" w:hAnsi="Times New Roman"/>
          <w:sz w:val="24"/>
          <w:szCs w:val="24"/>
        </w:rPr>
        <w:t xml:space="preserve"> </w:t>
      </w:r>
      <w:r w:rsidRPr="00BD5819"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BD5819" w:rsidRDefault="00BD5819" w:rsidP="007F55F1">
      <w:pPr>
        <w:spacing w:after="0"/>
        <w:ind w:left="360"/>
        <w:jc w:val="center"/>
        <w:rPr>
          <w:rStyle w:val="hps"/>
          <w:rFonts w:ascii="Times New Roman" w:hAnsi="Times New Roman"/>
          <w:sz w:val="24"/>
          <w:szCs w:val="24"/>
        </w:rPr>
      </w:pPr>
      <w:r w:rsidRPr="00BD5819">
        <w:rPr>
          <w:rStyle w:val="hps"/>
          <w:rFonts w:ascii="Times New Roman" w:hAnsi="Times New Roman"/>
          <w:b/>
          <w:sz w:val="24"/>
          <w:szCs w:val="24"/>
        </w:rPr>
        <w:t>Председатель:</w:t>
      </w:r>
      <w:r w:rsidRPr="00BD5819">
        <w:rPr>
          <w:rStyle w:val="hps"/>
          <w:rFonts w:ascii="Times New Roman" w:hAnsi="Times New Roman"/>
          <w:sz w:val="24"/>
          <w:szCs w:val="24"/>
        </w:rPr>
        <w:t xml:space="preserve"> академик РАН Котляков В.М.</w:t>
      </w:r>
    </w:p>
    <w:p w:rsidR="00BD5819" w:rsidRPr="00BD5819" w:rsidRDefault="00BD5819" w:rsidP="007F55F1">
      <w:pPr>
        <w:spacing w:after="0"/>
        <w:ind w:left="709"/>
        <w:jc w:val="both"/>
        <w:rPr>
          <w:rStyle w:val="hps"/>
          <w:rFonts w:ascii="Times New Roman" w:hAnsi="Times New Roman"/>
          <w:b/>
          <w:i/>
          <w:sz w:val="24"/>
          <w:szCs w:val="24"/>
        </w:rPr>
      </w:pPr>
      <w:r>
        <w:rPr>
          <w:rStyle w:val="hps"/>
          <w:rFonts w:ascii="Times New Roman" w:hAnsi="Times New Roman"/>
          <w:b/>
          <w:sz w:val="24"/>
          <w:szCs w:val="24"/>
        </w:rPr>
        <w:t>ДОКЛАДЫ:</w:t>
      </w:r>
    </w:p>
    <w:p w:rsidR="00AE5967" w:rsidRPr="00BD5819" w:rsidRDefault="00AE5967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b/>
          <w:sz w:val="24"/>
          <w:szCs w:val="24"/>
        </w:rPr>
        <w:t>Бакланов П.Я.</w:t>
      </w:r>
      <w:r w:rsidR="009905A7">
        <w:rPr>
          <w:rFonts w:ascii="Times New Roman" w:hAnsi="Times New Roman"/>
          <w:b/>
          <w:sz w:val="24"/>
          <w:szCs w:val="24"/>
        </w:rPr>
        <w:t xml:space="preserve">, </w:t>
      </w:r>
      <w:r w:rsidR="009905A7" w:rsidRPr="009905A7">
        <w:rPr>
          <w:rFonts w:ascii="Times New Roman" w:hAnsi="Times New Roman"/>
          <w:sz w:val="24"/>
          <w:szCs w:val="24"/>
        </w:rPr>
        <w:t>академик РАН</w:t>
      </w:r>
      <w:r w:rsidRPr="00BD5819">
        <w:rPr>
          <w:rFonts w:ascii="Times New Roman" w:hAnsi="Times New Roman"/>
          <w:sz w:val="24"/>
          <w:szCs w:val="24"/>
        </w:rPr>
        <w:t xml:space="preserve"> (</w:t>
      </w:r>
      <w:r w:rsidRPr="00BD5819">
        <w:rPr>
          <w:rFonts w:ascii="Times New Roman" w:hAnsi="Times New Roman"/>
          <w:i/>
          <w:sz w:val="24"/>
          <w:szCs w:val="24"/>
        </w:rPr>
        <w:t>Тихоокеанский институт географии РАН, Владивосток</w:t>
      </w:r>
      <w:r w:rsidRPr="00BD5819">
        <w:rPr>
          <w:rFonts w:ascii="Times New Roman" w:hAnsi="Times New Roman"/>
          <w:sz w:val="24"/>
          <w:szCs w:val="24"/>
        </w:rPr>
        <w:t>). Структуры природопользования в региональном развитии.</w:t>
      </w:r>
    </w:p>
    <w:p w:rsidR="00AE5967" w:rsidRDefault="00AE5967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sz w:val="24"/>
          <w:szCs w:val="24"/>
        </w:rPr>
        <w:t>Логинов В.Ф.,</w:t>
      </w:r>
      <w:r w:rsidR="009905A7">
        <w:rPr>
          <w:rFonts w:ascii="Times New Roman" w:hAnsi="Times New Roman"/>
          <w:sz w:val="24"/>
          <w:szCs w:val="24"/>
        </w:rPr>
        <w:t xml:space="preserve"> академик НАН Белоруссии;</w:t>
      </w:r>
      <w:r w:rsidRPr="00BD5819">
        <w:rPr>
          <w:rFonts w:ascii="Times New Roman" w:hAnsi="Times New Roman"/>
          <w:sz w:val="24"/>
          <w:szCs w:val="24"/>
        </w:rPr>
        <w:t xml:space="preserve"> </w:t>
      </w:r>
      <w:r w:rsidRPr="00BD5819">
        <w:rPr>
          <w:rFonts w:ascii="Times New Roman" w:hAnsi="Times New Roman"/>
          <w:b/>
          <w:sz w:val="24"/>
          <w:szCs w:val="24"/>
        </w:rPr>
        <w:t>Струк М.И.</w:t>
      </w:r>
      <w:r w:rsidRPr="00BD5819">
        <w:rPr>
          <w:rFonts w:ascii="Times New Roman" w:hAnsi="Times New Roman"/>
          <w:sz w:val="24"/>
          <w:szCs w:val="24"/>
        </w:rPr>
        <w:t>,</w:t>
      </w:r>
      <w:r w:rsidR="009905A7">
        <w:rPr>
          <w:rFonts w:ascii="Times New Roman" w:hAnsi="Times New Roman"/>
          <w:sz w:val="24"/>
          <w:szCs w:val="24"/>
        </w:rPr>
        <w:t xml:space="preserve"> кандидат географических наук;</w:t>
      </w:r>
      <w:r w:rsidRPr="00BD5819">
        <w:rPr>
          <w:rFonts w:ascii="Times New Roman" w:hAnsi="Times New Roman"/>
          <w:sz w:val="24"/>
          <w:szCs w:val="24"/>
        </w:rPr>
        <w:t xml:space="preserve"> Хомич В.С.</w:t>
      </w:r>
      <w:r w:rsidR="009905A7">
        <w:rPr>
          <w:rFonts w:ascii="Times New Roman" w:hAnsi="Times New Roman"/>
          <w:sz w:val="24"/>
          <w:szCs w:val="24"/>
        </w:rPr>
        <w:t>, доктор географических наук</w:t>
      </w:r>
      <w:r w:rsidRPr="00BD5819">
        <w:rPr>
          <w:rFonts w:ascii="Times New Roman" w:hAnsi="Times New Roman"/>
          <w:sz w:val="24"/>
          <w:szCs w:val="24"/>
        </w:rPr>
        <w:t xml:space="preserve"> (</w:t>
      </w:r>
      <w:r w:rsidRPr="00BD5819">
        <w:rPr>
          <w:rFonts w:ascii="Times New Roman" w:hAnsi="Times New Roman"/>
          <w:i/>
          <w:sz w:val="24"/>
          <w:szCs w:val="24"/>
        </w:rPr>
        <w:t>Институт природопользования НАН Беларуси, Минск</w:t>
      </w:r>
      <w:r w:rsidRPr="00BD5819">
        <w:rPr>
          <w:rFonts w:ascii="Times New Roman" w:hAnsi="Times New Roman"/>
          <w:sz w:val="24"/>
          <w:szCs w:val="24"/>
        </w:rPr>
        <w:t>). Развитие природопользования в Белорусском Полесье в постсоветский период.</w:t>
      </w:r>
    </w:p>
    <w:p w:rsidR="00AE5967" w:rsidRDefault="00AE5967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b/>
          <w:sz w:val="24"/>
          <w:szCs w:val="24"/>
        </w:rPr>
        <w:t>Медеу А.Р.</w:t>
      </w:r>
      <w:r w:rsidR="009905A7">
        <w:rPr>
          <w:rFonts w:ascii="Times New Roman" w:hAnsi="Times New Roman"/>
          <w:sz w:val="24"/>
          <w:szCs w:val="24"/>
        </w:rPr>
        <w:t xml:space="preserve">, </w:t>
      </w:r>
      <w:r w:rsidR="00D904AB">
        <w:rPr>
          <w:rFonts w:ascii="Times New Roman" w:hAnsi="Times New Roman"/>
          <w:color w:val="000000" w:themeColor="text1"/>
          <w:sz w:val="24"/>
          <w:szCs w:val="24"/>
        </w:rPr>
        <w:t>доктор географических наук;</w:t>
      </w:r>
      <w:r w:rsidR="009905A7" w:rsidRPr="00D904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04AB">
        <w:rPr>
          <w:rFonts w:ascii="Times New Roman" w:hAnsi="Times New Roman"/>
          <w:color w:val="000000" w:themeColor="text1"/>
          <w:sz w:val="24"/>
          <w:szCs w:val="24"/>
        </w:rPr>
        <w:t>Амиргалиев Н.А.;</w:t>
      </w:r>
      <w:r w:rsidRPr="00D904AB">
        <w:rPr>
          <w:rFonts w:ascii="Times New Roman" w:hAnsi="Times New Roman"/>
          <w:color w:val="000000" w:themeColor="text1"/>
          <w:sz w:val="24"/>
          <w:szCs w:val="24"/>
        </w:rPr>
        <w:t xml:space="preserve"> Давлетгалиев С.К.</w:t>
      </w:r>
      <w:r w:rsidR="00D904AB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D904AB">
        <w:rPr>
          <w:rFonts w:ascii="Times New Roman" w:hAnsi="Times New Roman"/>
          <w:color w:val="000000" w:themeColor="text1"/>
          <w:sz w:val="24"/>
          <w:szCs w:val="24"/>
        </w:rPr>
        <w:t xml:space="preserve"> Сергалиев Н.Х.,</w:t>
      </w:r>
      <w:r w:rsidR="00D904AB" w:rsidRPr="00D904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04AB" w:rsidRPr="00D904AB">
        <w:rPr>
          <w:rStyle w:val="Emphasis"/>
          <w:rFonts w:ascii="Times New Roman" w:hAnsi="Times New Roman"/>
          <w:i w:val="0"/>
          <w:iCs/>
          <w:color w:val="000000" w:themeColor="text1"/>
          <w:sz w:val="24"/>
          <w:szCs w:val="24"/>
        </w:rPr>
        <w:t>кандидат биологических наук, ассоциированный профессор</w:t>
      </w:r>
      <w:r w:rsidR="00D904AB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D904AB">
        <w:rPr>
          <w:rFonts w:ascii="Times New Roman" w:hAnsi="Times New Roman"/>
          <w:color w:val="000000" w:themeColor="text1"/>
          <w:sz w:val="24"/>
          <w:szCs w:val="24"/>
        </w:rPr>
        <w:t xml:space="preserve"> Ахмеденов К.М.</w:t>
      </w:r>
      <w:r w:rsidR="00D904A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904AB" w:rsidRPr="00D904AB">
        <w:rPr>
          <w:rStyle w:val="Emphasis"/>
          <w:rFonts w:ascii="Times New Roman" w:hAnsi="Times New Roman"/>
          <w:i w:val="0"/>
          <w:iCs/>
          <w:color w:val="000000"/>
          <w:sz w:val="24"/>
          <w:szCs w:val="24"/>
        </w:rPr>
        <w:t xml:space="preserve">кандидат </w:t>
      </w:r>
      <w:r w:rsidR="00D904AB">
        <w:rPr>
          <w:rStyle w:val="Emphasis"/>
          <w:rFonts w:ascii="Times New Roman" w:hAnsi="Times New Roman"/>
          <w:i w:val="0"/>
          <w:iCs/>
          <w:color w:val="000000"/>
          <w:sz w:val="24"/>
          <w:szCs w:val="24"/>
        </w:rPr>
        <w:lastRenderedPageBreak/>
        <w:t>географических</w:t>
      </w:r>
      <w:r w:rsidR="00D904AB" w:rsidRPr="00D904AB">
        <w:rPr>
          <w:rStyle w:val="Emphasis"/>
          <w:rFonts w:ascii="Times New Roman" w:hAnsi="Times New Roman"/>
          <w:i w:val="0"/>
          <w:iCs/>
          <w:color w:val="000000"/>
          <w:sz w:val="24"/>
          <w:szCs w:val="24"/>
        </w:rPr>
        <w:t xml:space="preserve"> наук, ассоциированный профессор</w:t>
      </w:r>
      <w:r w:rsidRPr="00D904A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D904AB">
        <w:rPr>
          <w:rFonts w:ascii="Times New Roman" w:hAnsi="Times New Roman"/>
          <w:i/>
          <w:color w:val="000000" w:themeColor="text1"/>
          <w:sz w:val="24"/>
          <w:szCs w:val="24"/>
        </w:rPr>
        <w:t>Институт географии Республики Казахстан, Казахский национальный университет имени аль-Фараби, Алматы; Западно-Казахстанский</w:t>
      </w:r>
      <w:r w:rsidRPr="00BD5819">
        <w:rPr>
          <w:rFonts w:ascii="Times New Roman" w:hAnsi="Times New Roman"/>
          <w:i/>
          <w:sz w:val="24"/>
          <w:szCs w:val="24"/>
        </w:rPr>
        <w:t xml:space="preserve"> аграрно-технический университет имени Жангир хана, Уральск</w:t>
      </w:r>
      <w:r w:rsidRPr="00BD5819">
        <w:rPr>
          <w:rFonts w:ascii="Times New Roman" w:hAnsi="Times New Roman"/>
          <w:sz w:val="24"/>
          <w:szCs w:val="24"/>
        </w:rPr>
        <w:t>). Оценка состояния водных ресурсов трансграничных рек Урало-Каспийского бассейна.</w:t>
      </w:r>
    </w:p>
    <w:p w:rsidR="009F6B64" w:rsidRPr="00BD5819" w:rsidRDefault="009F6B64" w:rsidP="009F6B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b/>
          <w:sz w:val="24"/>
          <w:szCs w:val="24"/>
        </w:rPr>
        <w:t>Тишков А.А.</w:t>
      </w:r>
      <w:r w:rsidRPr="00BD5819"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hps"/>
          <w:rFonts w:ascii="Times New Roman" w:hAnsi="Times New Roman"/>
          <w:sz w:val="24"/>
          <w:szCs w:val="24"/>
        </w:rPr>
        <w:t>член-корреспондент РАН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D5819">
        <w:rPr>
          <w:rFonts w:ascii="Times New Roman" w:hAnsi="Times New Roman"/>
          <w:sz w:val="24"/>
          <w:szCs w:val="24"/>
        </w:rPr>
        <w:t>Белоновская Е.А.,</w:t>
      </w:r>
      <w:r>
        <w:rPr>
          <w:rFonts w:ascii="Times New Roman" w:hAnsi="Times New Roman"/>
          <w:sz w:val="24"/>
          <w:szCs w:val="24"/>
        </w:rPr>
        <w:t xml:space="preserve"> кандидат географических наук; </w:t>
      </w:r>
      <w:r w:rsidRPr="00BD5819">
        <w:rPr>
          <w:rFonts w:ascii="Times New Roman" w:hAnsi="Times New Roman"/>
          <w:sz w:val="24"/>
          <w:szCs w:val="24"/>
        </w:rPr>
        <w:t>Кренке А.Н.</w:t>
      </w:r>
      <w:r>
        <w:rPr>
          <w:rFonts w:ascii="Times New Roman" w:hAnsi="Times New Roman"/>
          <w:sz w:val="24"/>
          <w:szCs w:val="24"/>
        </w:rPr>
        <w:t>;</w:t>
      </w:r>
      <w:r w:rsidRPr="00BD5819">
        <w:rPr>
          <w:rFonts w:ascii="Times New Roman" w:hAnsi="Times New Roman"/>
          <w:sz w:val="24"/>
          <w:szCs w:val="24"/>
        </w:rPr>
        <w:t xml:space="preserve"> Царевская Н.Г.</w:t>
      </w:r>
      <w:r>
        <w:rPr>
          <w:rFonts w:ascii="Times New Roman" w:hAnsi="Times New Roman"/>
          <w:sz w:val="24"/>
          <w:szCs w:val="24"/>
        </w:rPr>
        <w:t>, кандидат биологических наук</w:t>
      </w:r>
      <w:r w:rsidRPr="00BD5819">
        <w:rPr>
          <w:rFonts w:ascii="Times New Roman" w:hAnsi="Times New Roman"/>
          <w:sz w:val="24"/>
          <w:szCs w:val="24"/>
        </w:rPr>
        <w:t xml:space="preserve"> (</w:t>
      </w:r>
      <w:r w:rsidRPr="00BD5819">
        <w:rPr>
          <w:rFonts w:ascii="Times New Roman" w:hAnsi="Times New Roman"/>
          <w:i/>
          <w:sz w:val="24"/>
          <w:szCs w:val="24"/>
        </w:rPr>
        <w:t>Институт географии РАН, Москва</w:t>
      </w:r>
      <w:r w:rsidRPr="00BD5819">
        <w:rPr>
          <w:rFonts w:ascii="Times New Roman" w:hAnsi="Times New Roman"/>
          <w:sz w:val="24"/>
          <w:szCs w:val="24"/>
        </w:rPr>
        <w:t>). Экосистемные услуги национальных парков и заповедников: оценка, сопоставление, выявление конфликтов при пользовании.</w:t>
      </w:r>
    </w:p>
    <w:p w:rsidR="00AE5967" w:rsidRDefault="00AE5967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b/>
          <w:sz w:val="24"/>
          <w:szCs w:val="24"/>
        </w:rPr>
        <w:t>Добролюбов С.А.</w:t>
      </w:r>
      <w:r w:rsidR="009905A7">
        <w:rPr>
          <w:rFonts w:ascii="Times New Roman" w:hAnsi="Times New Roman"/>
          <w:b/>
          <w:sz w:val="24"/>
          <w:szCs w:val="24"/>
        </w:rPr>
        <w:t xml:space="preserve">, </w:t>
      </w:r>
      <w:r w:rsidR="009905A7" w:rsidRPr="009905A7">
        <w:rPr>
          <w:rFonts w:ascii="Times New Roman" w:hAnsi="Times New Roman"/>
          <w:sz w:val="24"/>
          <w:szCs w:val="24"/>
        </w:rPr>
        <w:t>член-корреспондент РАН</w:t>
      </w:r>
      <w:r w:rsidRPr="00BD5819">
        <w:rPr>
          <w:rFonts w:ascii="Times New Roman" w:hAnsi="Times New Roman"/>
          <w:sz w:val="24"/>
          <w:szCs w:val="24"/>
        </w:rPr>
        <w:t xml:space="preserve"> (</w:t>
      </w:r>
      <w:r w:rsidRPr="00BD5819">
        <w:rPr>
          <w:rFonts w:ascii="Times New Roman" w:hAnsi="Times New Roman"/>
          <w:i/>
          <w:sz w:val="24"/>
          <w:szCs w:val="24"/>
        </w:rPr>
        <w:t>Географический ф-т МГУ имени М.В. Ломоносова, Москва</w:t>
      </w:r>
      <w:r w:rsidRPr="00BD5819">
        <w:rPr>
          <w:rFonts w:ascii="Times New Roman" w:hAnsi="Times New Roman"/>
          <w:sz w:val="24"/>
          <w:szCs w:val="24"/>
        </w:rPr>
        <w:t>). Новые электронные атласы географов Московского университета.</w:t>
      </w:r>
    </w:p>
    <w:p w:rsidR="00AE5967" w:rsidRDefault="00AE5967" w:rsidP="007F55F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BD5819">
        <w:rPr>
          <w:rFonts w:ascii="Times New Roman" w:hAnsi="Times New Roman"/>
          <w:b/>
          <w:i/>
          <w:sz w:val="24"/>
          <w:szCs w:val="24"/>
        </w:rPr>
        <w:t>1</w:t>
      </w:r>
      <w:r w:rsidR="005A62BF">
        <w:rPr>
          <w:rFonts w:ascii="Times New Roman" w:hAnsi="Times New Roman"/>
          <w:b/>
          <w:i/>
          <w:sz w:val="24"/>
          <w:szCs w:val="24"/>
        </w:rPr>
        <w:t>3</w:t>
      </w:r>
      <w:r w:rsidRPr="00BD5819">
        <w:rPr>
          <w:rFonts w:ascii="Times New Roman" w:hAnsi="Times New Roman"/>
          <w:b/>
          <w:i/>
          <w:sz w:val="24"/>
          <w:szCs w:val="24"/>
        </w:rPr>
        <w:t>:</w:t>
      </w:r>
      <w:r w:rsidR="005A62BF">
        <w:rPr>
          <w:rFonts w:ascii="Times New Roman" w:hAnsi="Times New Roman"/>
          <w:b/>
          <w:i/>
          <w:sz w:val="24"/>
          <w:szCs w:val="24"/>
        </w:rPr>
        <w:t>0</w:t>
      </w:r>
      <w:r w:rsidRPr="00BD5819">
        <w:rPr>
          <w:rFonts w:ascii="Times New Roman" w:hAnsi="Times New Roman"/>
          <w:b/>
          <w:i/>
          <w:sz w:val="24"/>
          <w:szCs w:val="24"/>
        </w:rPr>
        <w:t>0-1</w:t>
      </w:r>
      <w:r w:rsidR="005A62BF">
        <w:rPr>
          <w:rFonts w:ascii="Times New Roman" w:hAnsi="Times New Roman"/>
          <w:b/>
          <w:i/>
          <w:sz w:val="24"/>
          <w:szCs w:val="24"/>
        </w:rPr>
        <w:t>4</w:t>
      </w:r>
      <w:r w:rsidRPr="00BD5819">
        <w:rPr>
          <w:rFonts w:ascii="Times New Roman" w:hAnsi="Times New Roman"/>
          <w:b/>
          <w:i/>
          <w:sz w:val="24"/>
          <w:szCs w:val="24"/>
        </w:rPr>
        <w:t>:</w:t>
      </w:r>
      <w:r w:rsidR="005A62BF">
        <w:rPr>
          <w:rFonts w:ascii="Times New Roman" w:hAnsi="Times New Roman"/>
          <w:b/>
          <w:i/>
          <w:sz w:val="24"/>
          <w:szCs w:val="24"/>
        </w:rPr>
        <w:t>0</w:t>
      </w:r>
      <w:r w:rsidRPr="00BD5819">
        <w:rPr>
          <w:rFonts w:ascii="Times New Roman" w:hAnsi="Times New Roman"/>
          <w:b/>
          <w:i/>
          <w:sz w:val="24"/>
          <w:szCs w:val="24"/>
        </w:rPr>
        <w:t>0</w:t>
      </w:r>
      <w:r w:rsidRPr="00BD5819">
        <w:rPr>
          <w:rFonts w:ascii="Times New Roman" w:hAnsi="Times New Roman"/>
          <w:i/>
          <w:sz w:val="24"/>
          <w:szCs w:val="24"/>
        </w:rPr>
        <w:t xml:space="preserve"> </w:t>
      </w:r>
      <w:r w:rsidRPr="00BD5819">
        <w:rPr>
          <w:rFonts w:ascii="Times New Roman" w:hAnsi="Times New Roman"/>
          <w:b/>
          <w:sz w:val="24"/>
          <w:szCs w:val="24"/>
        </w:rPr>
        <w:t>Обед</w:t>
      </w:r>
    </w:p>
    <w:p w:rsidR="009905A7" w:rsidRDefault="009905A7" w:rsidP="007F55F1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AE5967" w:rsidRDefault="00BD5819" w:rsidP="007F55F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BD5819">
        <w:rPr>
          <w:rFonts w:ascii="Times New Roman" w:hAnsi="Times New Roman"/>
          <w:b/>
          <w:i/>
          <w:sz w:val="24"/>
          <w:szCs w:val="24"/>
        </w:rPr>
        <w:t>1</w:t>
      </w:r>
      <w:r w:rsidR="005A62BF">
        <w:rPr>
          <w:rFonts w:ascii="Times New Roman" w:hAnsi="Times New Roman"/>
          <w:b/>
          <w:i/>
          <w:sz w:val="24"/>
          <w:szCs w:val="24"/>
        </w:rPr>
        <w:t>4</w:t>
      </w:r>
      <w:r w:rsidRPr="00BD5819">
        <w:rPr>
          <w:rFonts w:ascii="Times New Roman" w:hAnsi="Times New Roman"/>
          <w:b/>
          <w:i/>
          <w:sz w:val="24"/>
          <w:szCs w:val="24"/>
        </w:rPr>
        <w:t>:</w:t>
      </w:r>
      <w:r w:rsidR="005A62BF">
        <w:rPr>
          <w:rFonts w:ascii="Times New Roman" w:hAnsi="Times New Roman"/>
          <w:b/>
          <w:i/>
          <w:sz w:val="24"/>
          <w:szCs w:val="24"/>
        </w:rPr>
        <w:t>0</w:t>
      </w:r>
      <w:r w:rsidRPr="00BD5819">
        <w:rPr>
          <w:rFonts w:ascii="Times New Roman" w:hAnsi="Times New Roman"/>
          <w:b/>
          <w:i/>
          <w:sz w:val="24"/>
          <w:szCs w:val="24"/>
        </w:rPr>
        <w:t>0-15:30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E5967" w:rsidRPr="00BD5819"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EC64F3" w:rsidRDefault="00BD5819" w:rsidP="007F55F1">
      <w:pPr>
        <w:spacing w:after="0"/>
        <w:ind w:left="360"/>
        <w:jc w:val="center"/>
        <w:rPr>
          <w:rStyle w:val="hps"/>
          <w:rFonts w:ascii="Times New Roman" w:hAnsi="Times New Roman"/>
          <w:sz w:val="24"/>
          <w:szCs w:val="24"/>
        </w:rPr>
      </w:pPr>
      <w:r w:rsidRPr="00BD5819">
        <w:rPr>
          <w:rStyle w:val="hps"/>
          <w:rFonts w:ascii="Times New Roman" w:hAnsi="Times New Roman"/>
          <w:b/>
          <w:sz w:val="24"/>
          <w:szCs w:val="24"/>
        </w:rPr>
        <w:t>Председатель:</w:t>
      </w:r>
      <w:r w:rsidRPr="00BD5819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EC64F3">
        <w:rPr>
          <w:rStyle w:val="hps"/>
          <w:rFonts w:ascii="Times New Roman" w:hAnsi="Times New Roman"/>
          <w:sz w:val="24"/>
          <w:szCs w:val="24"/>
        </w:rPr>
        <w:t>член-корреспондент РАН, декан географического факультета МГУ</w:t>
      </w:r>
    </w:p>
    <w:p w:rsidR="00BD5819" w:rsidRDefault="00EC64F3" w:rsidP="007F55F1">
      <w:pPr>
        <w:spacing w:after="0"/>
        <w:ind w:left="360"/>
        <w:jc w:val="center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Добролюбов С.А.</w:t>
      </w:r>
    </w:p>
    <w:p w:rsidR="00BD5819" w:rsidRPr="00BD5819" w:rsidRDefault="00BD5819" w:rsidP="007F55F1">
      <w:pPr>
        <w:spacing w:after="0"/>
        <w:ind w:left="709"/>
        <w:jc w:val="both"/>
        <w:rPr>
          <w:rStyle w:val="hps"/>
          <w:rFonts w:ascii="Times New Roman" w:hAnsi="Times New Roman"/>
          <w:b/>
          <w:i/>
          <w:sz w:val="24"/>
          <w:szCs w:val="24"/>
        </w:rPr>
      </w:pPr>
      <w:r>
        <w:rPr>
          <w:rStyle w:val="hps"/>
          <w:rFonts w:ascii="Times New Roman" w:hAnsi="Times New Roman"/>
          <w:b/>
          <w:sz w:val="24"/>
          <w:szCs w:val="24"/>
        </w:rPr>
        <w:t>ДОКЛАДЫ:</w:t>
      </w:r>
    </w:p>
    <w:p w:rsidR="00AE5967" w:rsidRDefault="00AE5967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b/>
          <w:sz w:val="24"/>
          <w:szCs w:val="24"/>
        </w:rPr>
        <w:t>Чибилёв А.А.</w:t>
      </w:r>
      <w:r w:rsidR="00575724">
        <w:rPr>
          <w:rFonts w:ascii="Times New Roman" w:hAnsi="Times New Roman"/>
          <w:b/>
          <w:sz w:val="24"/>
          <w:szCs w:val="24"/>
        </w:rPr>
        <w:t xml:space="preserve">, </w:t>
      </w:r>
      <w:r w:rsidR="00575724" w:rsidRPr="00575724">
        <w:rPr>
          <w:rFonts w:ascii="Times New Roman" w:hAnsi="Times New Roman"/>
          <w:sz w:val="24"/>
          <w:szCs w:val="24"/>
        </w:rPr>
        <w:t>академик РАН</w:t>
      </w:r>
      <w:r w:rsidRPr="00BD5819">
        <w:rPr>
          <w:rFonts w:ascii="Times New Roman" w:hAnsi="Times New Roman"/>
          <w:sz w:val="24"/>
          <w:szCs w:val="24"/>
        </w:rPr>
        <w:t xml:space="preserve"> </w:t>
      </w:r>
      <w:r w:rsidRPr="00BD5819">
        <w:rPr>
          <w:rFonts w:ascii="Times New Roman" w:hAnsi="Times New Roman"/>
          <w:i/>
          <w:sz w:val="24"/>
          <w:szCs w:val="24"/>
        </w:rPr>
        <w:t>(Институт степи УрО РАН, г. Оренбург).</w:t>
      </w:r>
      <w:r w:rsidRPr="00BD5819">
        <w:rPr>
          <w:rFonts w:ascii="Times New Roman" w:hAnsi="Times New Roman"/>
          <w:sz w:val="24"/>
          <w:szCs w:val="24"/>
        </w:rPr>
        <w:t xml:space="preserve"> Три сценария взаимоотношений Человека и Природы в 21 веке.</w:t>
      </w:r>
    </w:p>
    <w:p w:rsidR="009C526B" w:rsidRPr="00680491" w:rsidRDefault="00040E68" w:rsidP="009C526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492986815"/>
      <w:r w:rsidRPr="009F6B64">
        <w:rPr>
          <w:rFonts w:ascii="Times New Roman" w:hAnsi="Times New Roman"/>
          <w:color w:val="000000" w:themeColor="text1"/>
          <w:sz w:val="24"/>
          <w:szCs w:val="24"/>
        </w:rPr>
        <w:t>Розенберг Г.С.</w:t>
      </w:r>
      <w:r w:rsidRPr="009F6B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1,2</w:t>
      </w:r>
      <w:r w:rsidRPr="009F6B6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F6B64">
        <w:rPr>
          <w:rFonts w:ascii="Times New Roman" w:hAnsi="Times New Roman"/>
          <w:b/>
          <w:color w:val="000000" w:themeColor="text1"/>
          <w:sz w:val="24"/>
          <w:szCs w:val="24"/>
        </w:rPr>
        <w:t>Саксонов С.В.</w:t>
      </w:r>
      <w:r w:rsidRPr="009F6B64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1</w:t>
      </w:r>
      <w:r w:rsidRPr="009F6B64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9F6B64">
        <w:rPr>
          <w:rFonts w:ascii="Times New Roman" w:hAnsi="Times New Roman"/>
          <w:color w:val="000000" w:themeColor="text1"/>
          <w:sz w:val="24"/>
          <w:szCs w:val="24"/>
        </w:rPr>
        <w:t xml:space="preserve"> Зибарев А.Г.</w:t>
      </w:r>
      <w:r w:rsidRPr="009F6B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9F6B64">
        <w:rPr>
          <w:rFonts w:ascii="Times New Roman" w:hAnsi="Times New Roman"/>
          <w:color w:val="000000" w:themeColor="text1"/>
          <w:sz w:val="24"/>
          <w:szCs w:val="24"/>
        </w:rPr>
        <w:t>, Кудинова Г.Э.</w:t>
      </w:r>
      <w:r w:rsidRPr="009F6B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1,2</w:t>
      </w:r>
      <w:r w:rsidRPr="009F6B64">
        <w:rPr>
          <w:rFonts w:ascii="Times New Roman" w:hAnsi="Times New Roman"/>
          <w:color w:val="000000" w:themeColor="text1"/>
          <w:sz w:val="24"/>
          <w:szCs w:val="24"/>
        </w:rPr>
        <w:t>, Розенберг А.Г.</w:t>
      </w:r>
      <w:r w:rsidRPr="009F6B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9F6B64">
        <w:rPr>
          <w:rFonts w:ascii="Times New Roman" w:hAnsi="Times New Roman"/>
          <w:color w:val="000000" w:themeColor="text1"/>
          <w:sz w:val="24"/>
          <w:szCs w:val="24"/>
        </w:rPr>
        <w:t>, Хасаев Г.Р.</w:t>
      </w:r>
      <w:r w:rsidRPr="009F6B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1,2</w:t>
      </w:r>
      <w:r w:rsidRPr="008F6E0C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 xml:space="preserve"> </w:t>
      </w:r>
      <w:r w:rsidR="008F6E0C" w:rsidRPr="008F6E0C">
        <w:rPr>
          <w:rFonts w:ascii="Times New Roman" w:hAnsi="Times New Roman"/>
          <w:i/>
          <w:color w:val="000000" w:themeColor="text1"/>
          <w:sz w:val="24"/>
          <w:szCs w:val="24"/>
        </w:rPr>
        <w:t>(</w:t>
      </w:r>
      <w:r w:rsidR="008F6E0C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1</w:t>
      </w:r>
      <w:r w:rsidR="008F6E0C" w:rsidRPr="008F6E0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Институт экологии Волжского бассейна РАН, г. Тольятти; </w:t>
      </w:r>
      <w:r w:rsidR="008F6E0C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2</w:t>
      </w:r>
      <w:r w:rsidR="008F6E0C" w:rsidRPr="008F6E0C">
        <w:rPr>
          <w:rStyle w:val="Strong"/>
          <w:rFonts w:ascii="Times New Roman" w:hAnsi="Times New Roman"/>
          <w:b w:val="0"/>
          <w:bCs/>
          <w:i/>
          <w:color w:val="000000" w:themeColor="text1"/>
          <w:sz w:val="24"/>
          <w:szCs w:val="24"/>
        </w:rPr>
        <w:t>Самарский государственный экономический университет,</w:t>
      </w:r>
      <w:r w:rsidRPr="008F6E0C">
        <w:rPr>
          <w:rFonts w:ascii="Times New Roman" w:hAnsi="Times New Roman"/>
          <w:i/>
          <w:color w:val="000000" w:themeColor="text1"/>
          <w:sz w:val="24"/>
          <w:szCs w:val="24"/>
        </w:rPr>
        <w:t xml:space="preserve"> Самара) </w:t>
      </w:r>
      <w:r w:rsidRPr="00680491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 xml:space="preserve">Сбережение уникальных природных символов России: </w:t>
      </w:r>
      <w:r w:rsidRPr="00680491">
        <w:rPr>
          <w:rFonts w:ascii="Times New Roman" w:hAnsi="Times New Roman"/>
          <w:color w:val="000000" w:themeColor="text1"/>
          <w:sz w:val="24"/>
          <w:szCs w:val="24"/>
        </w:rPr>
        <w:t xml:space="preserve">от программ «Возрождение Волги» к «Оздоровлению Волги». </w:t>
      </w:r>
    </w:p>
    <w:bookmarkEnd w:id="2"/>
    <w:p w:rsidR="009C526B" w:rsidRPr="009C526B" w:rsidRDefault="00232900" w:rsidP="009C526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AD7">
        <w:rPr>
          <w:rFonts w:ascii="Times New Roman" w:hAnsi="Times New Roman"/>
          <w:b/>
          <w:sz w:val="24"/>
          <w:szCs w:val="24"/>
        </w:rPr>
        <w:t>Левыкин С.В.</w:t>
      </w:r>
      <w:r>
        <w:rPr>
          <w:rFonts w:ascii="Times New Roman" w:hAnsi="Times New Roman"/>
          <w:sz w:val="24"/>
          <w:szCs w:val="24"/>
        </w:rPr>
        <w:t xml:space="preserve">, доктор географических наук, профессор РАН </w:t>
      </w:r>
      <w:r w:rsidRPr="00BD5819">
        <w:rPr>
          <w:rFonts w:ascii="Times New Roman" w:hAnsi="Times New Roman"/>
          <w:i/>
          <w:sz w:val="24"/>
          <w:szCs w:val="24"/>
        </w:rPr>
        <w:t>(Институт степи УрО РАН, Оренбург)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E00AD7">
        <w:rPr>
          <w:rFonts w:ascii="Times New Roman" w:hAnsi="Times New Roman"/>
          <w:sz w:val="24"/>
          <w:szCs w:val="24"/>
        </w:rPr>
        <w:t xml:space="preserve">Степи Евразии: генезис, </w:t>
      </w:r>
      <w:r>
        <w:rPr>
          <w:rFonts w:ascii="Times New Roman" w:hAnsi="Times New Roman"/>
          <w:sz w:val="24"/>
          <w:szCs w:val="24"/>
        </w:rPr>
        <w:t>сохранение, сосуществование</w:t>
      </w:r>
      <w:r w:rsidRPr="00E00AD7">
        <w:rPr>
          <w:rFonts w:ascii="Times New Roman" w:hAnsi="Times New Roman"/>
          <w:sz w:val="24"/>
          <w:szCs w:val="24"/>
        </w:rPr>
        <w:t>.</w:t>
      </w:r>
    </w:p>
    <w:p w:rsidR="00AE5967" w:rsidRPr="00680491" w:rsidRDefault="00AE5967" w:rsidP="007F55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0491">
        <w:rPr>
          <w:rFonts w:ascii="Times New Roman" w:hAnsi="Times New Roman"/>
          <w:b/>
          <w:sz w:val="24"/>
          <w:szCs w:val="24"/>
        </w:rPr>
        <w:t>15:30-17:30 Экскурсия по г. Бузулуку, посещение краеведческого музея г. Бузулука</w:t>
      </w:r>
    </w:p>
    <w:p w:rsidR="00AE5967" w:rsidRPr="00680491" w:rsidRDefault="00BD5819" w:rsidP="007F55F1">
      <w:pPr>
        <w:pStyle w:val="BodyText2"/>
        <w:spacing w:after="0"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80491">
        <w:rPr>
          <w:rFonts w:ascii="Times New Roman" w:hAnsi="Times New Roman"/>
          <w:b/>
          <w:sz w:val="24"/>
          <w:szCs w:val="24"/>
        </w:rPr>
        <w:t>19:00-19:30 Ужин</w:t>
      </w:r>
    </w:p>
    <w:p w:rsidR="00BD5819" w:rsidRPr="00BD5819" w:rsidRDefault="00BD5819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BD5819">
        <w:rPr>
          <w:rFonts w:ascii="Times New Roman" w:hAnsi="Times New Roman"/>
          <w:b/>
          <w:bCs/>
          <w:sz w:val="24"/>
          <w:szCs w:val="24"/>
        </w:rPr>
        <w:t xml:space="preserve"> ОКТЯБРЯ, </w:t>
      </w:r>
      <w:r>
        <w:rPr>
          <w:rFonts w:ascii="Times New Roman" w:hAnsi="Times New Roman"/>
          <w:b/>
          <w:bCs/>
          <w:sz w:val="24"/>
          <w:szCs w:val="24"/>
        </w:rPr>
        <w:t>ВТОРНИК</w:t>
      </w:r>
    </w:p>
    <w:p w:rsidR="00BD5819" w:rsidRPr="00BD5819" w:rsidRDefault="00BD5819" w:rsidP="007F55F1">
      <w:pPr>
        <w:pStyle w:val="BodyText2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2BF" w:rsidRDefault="00BD5819" w:rsidP="007F55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b/>
          <w:bCs/>
          <w:sz w:val="24"/>
          <w:szCs w:val="24"/>
        </w:rPr>
        <w:t xml:space="preserve">Место проведения: </w:t>
      </w:r>
      <w:r w:rsidR="005A62BF">
        <w:rPr>
          <w:rFonts w:ascii="Times New Roman" w:hAnsi="Times New Roman"/>
          <w:sz w:val="24"/>
          <w:szCs w:val="24"/>
        </w:rPr>
        <w:t xml:space="preserve">Оренбургская область, Бузулукский район,  п. Партизанский, </w:t>
      </w:r>
    </w:p>
    <w:p w:rsidR="00BD5819" w:rsidRDefault="00BD5819" w:rsidP="007F55F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819">
        <w:rPr>
          <w:rFonts w:ascii="Times New Roman" w:hAnsi="Times New Roman"/>
          <w:bCs/>
          <w:sz w:val="24"/>
          <w:szCs w:val="24"/>
        </w:rPr>
        <w:t xml:space="preserve">конференц-зал </w:t>
      </w:r>
      <w:r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BD5819">
        <w:rPr>
          <w:rFonts w:ascii="Times New Roman" w:hAnsi="Times New Roman"/>
          <w:color w:val="000000" w:themeColor="text1"/>
          <w:sz w:val="24"/>
          <w:szCs w:val="24"/>
        </w:rPr>
        <w:t>азы отдыха «Ривьера»</w:t>
      </w:r>
    </w:p>
    <w:p w:rsidR="005A62BF" w:rsidRDefault="005A62BF" w:rsidP="007F55F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D5819" w:rsidRDefault="00BD5819" w:rsidP="007F55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6A75">
        <w:rPr>
          <w:rFonts w:ascii="Times New Roman" w:hAnsi="Times New Roman"/>
          <w:b/>
          <w:sz w:val="24"/>
          <w:szCs w:val="24"/>
          <w:lang w:eastAsia="ru-RU"/>
        </w:rPr>
        <w:t>9:00-12:30</w:t>
      </w:r>
      <w:r w:rsidRPr="00BD5819">
        <w:rPr>
          <w:rFonts w:ascii="Times New Roman" w:hAnsi="Times New Roman"/>
          <w:b/>
          <w:sz w:val="24"/>
          <w:szCs w:val="24"/>
        </w:rPr>
        <w:t xml:space="preserve"> Первое тематическое заседание</w:t>
      </w:r>
      <w:r>
        <w:rPr>
          <w:rFonts w:ascii="Times New Roman" w:hAnsi="Times New Roman"/>
          <w:b/>
          <w:sz w:val="24"/>
          <w:szCs w:val="24"/>
        </w:rPr>
        <w:t>: «</w:t>
      </w:r>
      <w:r w:rsidRPr="00BD5819">
        <w:rPr>
          <w:rFonts w:ascii="Times New Roman" w:hAnsi="Times New Roman"/>
          <w:b/>
          <w:sz w:val="24"/>
          <w:szCs w:val="24"/>
        </w:rPr>
        <w:t>ЛАНДШАФТЫ, РЕСУРСЫ И СОЦИАЛЬНО-ЭКОНОМИЧЕСКОЕ РАЗВИТИЕ ТЕРРИТОРИЙ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75724" w:rsidRDefault="001766E4" w:rsidP="007F55F1">
      <w:pPr>
        <w:spacing w:after="0"/>
        <w:ind w:firstLine="709"/>
        <w:jc w:val="center"/>
        <w:rPr>
          <w:rStyle w:val="hps"/>
          <w:rFonts w:ascii="Times New Roman" w:hAnsi="Times New Roman"/>
          <w:sz w:val="24"/>
          <w:szCs w:val="24"/>
        </w:rPr>
      </w:pPr>
      <w:r w:rsidRPr="00BD5819">
        <w:rPr>
          <w:rStyle w:val="hps"/>
          <w:rFonts w:ascii="Times New Roman" w:hAnsi="Times New Roman"/>
          <w:b/>
          <w:sz w:val="24"/>
          <w:szCs w:val="24"/>
        </w:rPr>
        <w:t>Председатель:</w:t>
      </w:r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r w:rsidR="00575724" w:rsidRPr="00575724">
        <w:rPr>
          <w:rStyle w:val="hps"/>
          <w:rFonts w:ascii="Times New Roman" w:hAnsi="Times New Roman"/>
          <w:sz w:val="24"/>
          <w:szCs w:val="24"/>
        </w:rPr>
        <w:t xml:space="preserve">академик РАН, </w:t>
      </w:r>
      <w:r w:rsidR="00575724">
        <w:rPr>
          <w:rStyle w:val="hps"/>
          <w:rFonts w:ascii="Times New Roman" w:hAnsi="Times New Roman"/>
          <w:sz w:val="24"/>
          <w:szCs w:val="24"/>
        </w:rPr>
        <w:t>директор Тихоокеанского института географии ДВО РАН</w:t>
      </w:r>
    </w:p>
    <w:p w:rsidR="001766E4" w:rsidRDefault="00575724" w:rsidP="007F55F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75724">
        <w:rPr>
          <w:rStyle w:val="hps"/>
          <w:rFonts w:ascii="Times New Roman" w:hAnsi="Times New Roman"/>
          <w:sz w:val="24"/>
          <w:szCs w:val="24"/>
        </w:rPr>
        <w:t>Бакланов П.Я.</w:t>
      </w:r>
    </w:p>
    <w:p w:rsidR="00B35F20" w:rsidRDefault="00B35F20" w:rsidP="007F55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ДОКЛАДЫ:</w:t>
      </w:r>
    </w:p>
    <w:p w:rsidR="009F6B64" w:rsidRPr="00BD5819" w:rsidRDefault="009F6B64" w:rsidP="009F6B64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BD5819">
        <w:rPr>
          <w:b/>
        </w:rPr>
        <w:t>Гармаев Е.Ж.</w:t>
      </w:r>
      <w:r>
        <w:rPr>
          <w:b/>
        </w:rPr>
        <w:t xml:space="preserve">, </w:t>
      </w:r>
      <w:r w:rsidRPr="00B96719">
        <w:t>доктор географических наук</w:t>
      </w:r>
      <w:r w:rsidRPr="00BD5819">
        <w:t xml:space="preserve"> (</w:t>
      </w:r>
      <w:r w:rsidRPr="00BD5819">
        <w:rPr>
          <w:i/>
        </w:rPr>
        <w:t>Байкальский институт природопользования СО РАН, Улан-Удэ</w:t>
      </w:r>
      <w:r w:rsidRPr="00BD5819">
        <w:t>). Современное состояние степных экосистем севера Центральной Азии.</w:t>
      </w:r>
    </w:p>
    <w:p w:rsidR="00AF440A" w:rsidRPr="00BD5819" w:rsidRDefault="00AF440A" w:rsidP="00AF44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b/>
          <w:sz w:val="24"/>
          <w:szCs w:val="24"/>
        </w:rPr>
        <w:t>Владимиров И.Н.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10793">
        <w:rPr>
          <w:rFonts w:ascii="Times New Roman" w:hAnsi="Times New Roman"/>
          <w:sz w:val="24"/>
          <w:szCs w:val="24"/>
        </w:rPr>
        <w:t>кандидат географических наук</w:t>
      </w:r>
      <w:r w:rsidRPr="00BD5819">
        <w:rPr>
          <w:rFonts w:ascii="Times New Roman" w:hAnsi="Times New Roman"/>
          <w:sz w:val="24"/>
          <w:szCs w:val="24"/>
        </w:rPr>
        <w:t xml:space="preserve"> (</w:t>
      </w:r>
      <w:r w:rsidRPr="00BD5819">
        <w:rPr>
          <w:rFonts w:ascii="Times New Roman" w:hAnsi="Times New Roman"/>
          <w:i/>
          <w:sz w:val="24"/>
          <w:szCs w:val="24"/>
        </w:rPr>
        <w:t>Институт географии имени В.Б. Сочавы СО РАН, Иркутск</w:t>
      </w:r>
      <w:r w:rsidRPr="00BD5819">
        <w:rPr>
          <w:rFonts w:ascii="Times New Roman" w:hAnsi="Times New Roman"/>
          <w:sz w:val="24"/>
          <w:szCs w:val="24"/>
        </w:rPr>
        <w:t>). Байкальская природная территория: охрана озера Байкал и социально-экономическое развитие региона.</w:t>
      </w:r>
      <w:r w:rsidRPr="00BD581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BD5819" w:rsidRPr="00BD5819" w:rsidRDefault="00BD5819" w:rsidP="007F55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819">
        <w:rPr>
          <w:rFonts w:ascii="Times New Roman" w:hAnsi="Times New Roman"/>
          <w:sz w:val="24"/>
          <w:szCs w:val="24"/>
        </w:rPr>
        <w:t>Закруткин В.Е.,</w:t>
      </w:r>
      <w:r w:rsidR="00B96719">
        <w:rPr>
          <w:rFonts w:ascii="Times New Roman" w:hAnsi="Times New Roman"/>
          <w:sz w:val="24"/>
          <w:szCs w:val="24"/>
        </w:rPr>
        <w:t xml:space="preserve"> доктор геолого-минералогических наук; </w:t>
      </w:r>
      <w:r w:rsidRPr="00BD5819">
        <w:rPr>
          <w:rFonts w:ascii="Times New Roman" w:hAnsi="Times New Roman"/>
          <w:sz w:val="24"/>
          <w:szCs w:val="24"/>
        </w:rPr>
        <w:t xml:space="preserve">Меринова Ю.Ю., </w:t>
      </w:r>
      <w:r w:rsidRPr="00BD5819">
        <w:rPr>
          <w:rFonts w:ascii="Times New Roman" w:hAnsi="Times New Roman"/>
          <w:b/>
          <w:sz w:val="24"/>
          <w:szCs w:val="24"/>
        </w:rPr>
        <w:t>Гибков Е.В.</w:t>
      </w:r>
      <w:r w:rsidRPr="00BD5819">
        <w:rPr>
          <w:rFonts w:ascii="Times New Roman" w:hAnsi="Times New Roman"/>
          <w:sz w:val="24"/>
          <w:szCs w:val="24"/>
        </w:rPr>
        <w:t>, Меринов Ю.Н. (</w:t>
      </w:r>
      <w:r w:rsidRPr="00BD5819">
        <w:rPr>
          <w:rFonts w:ascii="Times New Roman" w:hAnsi="Times New Roman"/>
          <w:i/>
          <w:sz w:val="24"/>
          <w:szCs w:val="24"/>
        </w:rPr>
        <w:t>Институт геоэкологии и прогнозирования чрезвычайных ситуаций, Южный федеральный университет, Ростов-на-Дону</w:t>
      </w:r>
      <w:r w:rsidRPr="00BD5819">
        <w:rPr>
          <w:rFonts w:ascii="Times New Roman" w:hAnsi="Times New Roman"/>
          <w:sz w:val="24"/>
          <w:szCs w:val="24"/>
        </w:rPr>
        <w:t>). Охрана природы и развитие углепромышленных территорий Восточного Донбасса: конец конфликта - начало гармонии?</w:t>
      </w:r>
    </w:p>
    <w:p w:rsidR="00BD5819" w:rsidRPr="00BD5819" w:rsidRDefault="00BD5819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b/>
          <w:sz w:val="24"/>
          <w:szCs w:val="24"/>
        </w:rPr>
        <w:lastRenderedPageBreak/>
        <w:t>Грачёва Р.Г.</w:t>
      </w:r>
      <w:r w:rsidR="00710793">
        <w:rPr>
          <w:rFonts w:ascii="Times New Roman" w:hAnsi="Times New Roman"/>
          <w:b/>
          <w:sz w:val="24"/>
          <w:szCs w:val="24"/>
        </w:rPr>
        <w:t xml:space="preserve">, </w:t>
      </w:r>
      <w:r w:rsidR="00710793">
        <w:rPr>
          <w:rFonts w:ascii="Times New Roman" w:hAnsi="Times New Roman"/>
          <w:sz w:val="24"/>
          <w:szCs w:val="24"/>
        </w:rPr>
        <w:t>кандидат географических наук</w:t>
      </w:r>
      <w:r w:rsidRPr="00BD5819">
        <w:rPr>
          <w:rFonts w:ascii="Times New Roman" w:hAnsi="Times New Roman"/>
          <w:sz w:val="24"/>
          <w:szCs w:val="24"/>
        </w:rPr>
        <w:t xml:space="preserve"> (</w:t>
      </w:r>
      <w:r w:rsidRPr="00BD5819">
        <w:rPr>
          <w:rFonts w:ascii="Times New Roman" w:hAnsi="Times New Roman"/>
          <w:i/>
          <w:sz w:val="24"/>
          <w:szCs w:val="24"/>
        </w:rPr>
        <w:t>Институт географии РАН, Москва</w:t>
      </w:r>
      <w:r w:rsidRPr="00BD5819">
        <w:rPr>
          <w:rFonts w:ascii="Times New Roman" w:hAnsi="Times New Roman"/>
          <w:sz w:val="24"/>
          <w:szCs w:val="24"/>
        </w:rPr>
        <w:t>). Заброшенные агроландшафты Северного Кавказа: что с ними делать?</w:t>
      </w:r>
    </w:p>
    <w:p w:rsidR="00BD5819" w:rsidRPr="00BD5819" w:rsidRDefault="00BD5819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b/>
          <w:sz w:val="24"/>
          <w:szCs w:val="24"/>
        </w:rPr>
        <w:t>Волкова И.Н.</w:t>
      </w:r>
      <w:r w:rsidR="00710793">
        <w:rPr>
          <w:rFonts w:ascii="Times New Roman" w:hAnsi="Times New Roman"/>
          <w:b/>
          <w:sz w:val="24"/>
          <w:szCs w:val="24"/>
        </w:rPr>
        <w:t xml:space="preserve">, </w:t>
      </w:r>
      <w:r w:rsidR="00710793">
        <w:rPr>
          <w:rFonts w:ascii="Times New Roman" w:hAnsi="Times New Roman"/>
          <w:sz w:val="24"/>
          <w:szCs w:val="24"/>
        </w:rPr>
        <w:t>кандидат географических наук</w:t>
      </w:r>
      <w:r w:rsidRPr="00BD5819">
        <w:rPr>
          <w:rFonts w:ascii="Times New Roman" w:hAnsi="Times New Roman"/>
          <w:sz w:val="24"/>
          <w:szCs w:val="24"/>
        </w:rPr>
        <w:t xml:space="preserve"> (</w:t>
      </w:r>
      <w:r w:rsidRPr="00BD5819">
        <w:rPr>
          <w:rFonts w:ascii="Times New Roman" w:hAnsi="Times New Roman"/>
          <w:i/>
          <w:sz w:val="24"/>
          <w:szCs w:val="24"/>
        </w:rPr>
        <w:t>Институт географии РАН, Москва</w:t>
      </w:r>
      <w:r w:rsidRPr="00BD5819">
        <w:rPr>
          <w:rFonts w:ascii="Times New Roman" w:hAnsi="Times New Roman"/>
          <w:sz w:val="24"/>
          <w:szCs w:val="24"/>
        </w:rPr>
        <w:t>). Воспроизводимые природные ресурсы для диверсификации экономики российских регионов: потенциал и реалии.</w:t>
      </w:r>
    </w:p>
    <w:p w:rsidR="00BD5819" w:rsidRPr="00EA48B9" w:rsidRDefault="00EA48B9" w:rsidP="007F55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48B9">
        <w:rPr>
          <w:rFonts w:ascii="Times New Roman" w:hAnsi="Times New Roman"/>
          <w:b/>
          <w:sz w:val="24"/>
          <w:szCs w:val="24"/>
        </w:rPr>
        <w:t>10:30-11:00</w:t>
      </w:r>
      <w:r>
        <w:rPr>
          <w:rFonts w:ascii="Times New Roman" w:hAnsi="Times New Roman"/>
          <w:b/>
          <w:sz w:val="24"/>
          <w:szCs w:val="24"/>
        </w:rPr>
        <w:t xml:space="preserve"> Кофе-пауза</w:t>
      </w:r>
    </w:p>
    <w:p w:rsidR="00BD5819" w:rsidRDefault="00BD5819" w:rsidP="007F55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6A75">
        <w:rPr>
          <w:rFonts w:ascii="Times New Roman" w:hAnsi="Times New Roman"/>
          <w:b/>
          <w:sz w:val="24"/>
          <w:szCs w:val="24"/>
          <w:lang w:eastAsia="ru-RU"/>
        </w:rPr>
        <w:t>12:30-13:30</w:t>
      </w:r>
      <w:r w:rsidRPr="00B35F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D5819">
        <w:rPr>
          <w:rFonts w:ascii="Times New Roman" w:hAnsi="Times New Roman"/>
          <w:b/>
          <w:sz w:val="24"/>
          <w:szCs w:val="24"/>
          <w:lang w:eastAsia="ru-RU"/>
        </w:rPr>
        <w:t>Обед</w:t>
      </w:r>
    </w:p>
    <w:p w:rsidR="007B6A75" w:rsidRPr="00B35F20" w:rsidRDefault="007B6A75" w:rsidP="007F55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5819" w:rsidRDefault="00BD5819" w:rsidP="007F55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6A75">
        <w:rPr>
          <w:rFonts w:ascii="Times New Roman" w:hAnsi="Times New Roman"/>
          <w:b/>
          <w:sz w:val="24"/>
          <w:szCs w:val="24"/>
          <w:lang w:eastAsia="ru-RU"/>
        </w:rPr>
        <w:t>13:30-15:30</w:t>
      </w:r>
      <w:r w:rsidRPr="00BD58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D5819">
        <w:rPr>
          <w:rFonts w:ascii="Times New Roman" w:hAnsi="Times New Roman"/>
          <w:b/>
          <w:sz w:val="24"/>
          <w:szCs w:val="24"/>
        </w:rPr>
        <w:t>Второе тематическое заседание</w:t>
      </w:r>
      <w:r w:rsidR="00B35F20">
        <w:rPr>
          <w:rFonts w:ascii="Times New Roman" w:hAnsi="Times New Roman"/>
          <w:b/>
          <w:sz w:val="24"/>
          <w:szCs w:val="24"/>
        </w:rPr>
        <w:t>: «</w:t>
      </w:r>
      <w:r w:rsidR="00B35F20" w:rsidRPr="00BD5819">
        <w:rPr>
          <w:rFonts w:ascii="Times New Roman" w:hAnsi="Times New Roman"/>
          <w:b/>
          <w:sz w:val="24"/>
          <w:szCs w:val="24"/>
        </w:rPr>
        <w:t>ПРИРОДНЫЕ СИСТЕМЫ, ИХ ТРАНСФОРМАЦИИ И ОХРАНА</w:t>
      </w:r>
      <w:r w:rsidR="00B35F20">
        <w:rPr>
          <w:rFonts w:ascii="Times New Roman" w:hAnsi="Times New Roman"/>
          <w:b/>
          <w:sz w:val="24"/>
          <w:szCs w:val="24"/>
        </w:rPr>
        <w:t>»</w:t>
      </w:r>
    </w:p>
    <w:p w:rsidR="00575724" w:rsidRDefault="001766E4" w:rsidP="007F55F1">
      <w:pPr>
        <w:spacing w:after="0"/>
        <w:ind w:firstLine="709"/>
        <w:jc w:val="center"/>
        <w:rPr>
          <w:rStyle w:val="hps"/>
          <w:rFonts w:ascii="Times New Roman" w:hAnsi="Times New Roman"/>
          <w:sz w:val="24"/>
          <w:szCs w:val="24"/>
        </w:rPr>
      </w:pPr>
      <w:r w:rsidRPr="00BD5819">
        <w:rPr>
          <w:rStyle w:val="hps"/>
          <w:rFonts w:ascii="Times New Roman" w:hAnsi="Times New Roman"/>
          <w:b/>
          <w:sz w:val="24"/>
          <w:szCs w:val="24"/>
        </w:rPr>
        <w:t>Председатель:</w:t>
      </w:r>
      <w:r w:rsidR="00575724"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r w:rsidR="00575724" w:rsidRPr="00575724">
        <w:rPr>
          <w:rStyle w:val="hps"/>
          <w:rFonts w:ascii="Times New Roman" w:hAnsi="Times New Roman"/>
          <w:sz w:val="24"/>
          <w:szCs w:val="24"/>
        </w:rPr>
        <w:t xml:space="preserve">член-корреспондент РАН, зам. директора Института географии РАН, </w:t>
      </w:r>
    </w:p>
    <w:p w:rsidR="001766E4" w:rsidRPr="00575724" w:rsidRDefault="00575724" w:rsidP="007F55F1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75724">
        <w:rPr>
          <w:rStyle w:val="hps"/>
          <w:rFonts w:ascii="Times New Roman" w:hAnsi="Times New Roman"/>
          <w:sz w:val="24"/>
          <w:szCs w:val="24"/>
        </w:rPr>
        <w:t>Тишков А.А.</w:t>
      </w:r>
    </w:p>
    <w:p w:rsidR="00680491" w:rsidRDefault="00680491" w:rsidP="007F55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5F20" w:rsidRPr="00BD5819" w:rsidRDefault="00B35F20" w:rsidP="007F55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ДОКЛАДЫ:</w:t>
      </w:r>
    </w:p>
    <w:p w:rsidR="00BD5819" w:rsidRPr="00BD5819" w:rsidRDefault="00BD5819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b/>
          <w:sz w:val="24"/>
          <w:szCs w:val="24"/>
        </w:rPr>
        <w:t>Кудерина Т.М.</w:t>
      </w:r>
      <w:r w:rsidRPr="00BD5819">
        <w:rPr>
          <w:rFonts w:ascii="Times New Roman" w:hAnsi="Times New Roman"/>
          <w:sz w:val="24"/>
          <w:szCs w:val="24"/>
        </w:rPr>
        <w:t xml:space="preserve">, </w:t>
      </w:r>
      <w:r w:rsidR="00B96719">
        <w:rPr>
          <w:rFonts w:ascii="Times New Roman" w:hAnsi="Times New Roman"/>
          <w:sz w:val="24"/>
          <w:szCs w:val="24"/>
        </w:rPr>
        <w:t>кандидат географических наук</w:t>
      </w:r>
      <w:r w:rsidR="00D904AB">
        <w:rPr>
          <w:rFonts w:ascii="Times New Roman" w:hAnsi="Times New Roman"/>
          <w:sz w:val="24"/>
          <w:szCs w:val="24"/>
        </w:rPr>
        <w:t>;</w:t>
      </w:r>
      <w:r w:rsidR="00B96719">
        <w:rPr>
          <w:rFonts w:ascii="Times New Roman" w:hAnsi="Times New Roman"/>
          <w:sz w:val="24"/>
          <w:szCs w:val="24"/>
        </w:rPr>
        <w:t xml:space="preserve"> </w:t>
      </w:r>
      <w:r w:rsidRPr="00BD5819">
        <w:rPr>
          <w:rFonts w:ascii="Times New Roman" w:hAnsi="Times New Roman"/>
          <w:sz w:val="24"/>
          <w:szCs w:val="24"/>
          <w:lang w:eastAsia="ar-SA"/>
        </w:rPr>
        <w:t>Суслова С.Б.</w:t>
      </w:r>
      <w:r w:rsidRPr="00BD5819">
        <w:rPr>
          <w:rFonts w:ascii="Times New Roman" w:hAnsi="Times New Roman"/>
          <w:sz w:val="24"/>
          <w:szCs w:val="24"/>
        </w:rPr>
        <w:t xml:space="preserve"> (</w:t>
      </w:r>
      <w:r w:rsidRPr="00BD5819">
        <w:rPr>
          <w:rFonts w:ascii="Times New Roman" w:hAnsi="Times New Roman"/>
          <w:i/>
          <w:sz w:val="24"/>
          <w:szCs w:val="24"/>
        </w:rPr>
        <w:t>Институт географии РАН, Москва</w:t>
      </w:r>
      <w:r w:rsidRPr="00BD5819">
        <w:rPr>
          <w:rFonts w:ascii="Times New Roman" w:hAnsi="Times New Roman"/>
          <w:sz w:val="24"/>
          <w:szCs w:val="24"/>
        </w:rPr>
        <w:t xml:space="preserve">). </w:t>
      </w:r>
      <w:r w:rsidRPr="00BD5819">
        <w:rPr>
          <w:rFonts w:ascii="Times New Roman" w:hAnsi="Times New Roman"/>
          <w:sz w:val="24"/>
          <w:szCs w:val="24"/>
          <w:lang w:eastAsia="ar-SA"/>
        </w:rPr>
        <w:t>Охрана истоков рек Центрального Кавказа как основы для устойчивого развития регионов.</w:t>
      </w:r>
    </w:p>
    <w:p w:rsidR="00BD5819" w:rsidRPr="00BD5819" w:rsidRDefault="00BD5819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b/>
          <w:sz w:val="24"/>
          <w:szCs w:val="24"/>
        </w:rPr>
        <w:t>Бармин А.Н.</w:t>
      </w:r>
      <w:r w:rsidRPr="00BD5819">
        <w:rPr>
          <w:rFonts w:ascii="Times New Roman" w:hAnsi="Times New Roman"/>
          <w:sz w:val="24"/>
          <w:szCs w:val="24"/>
        </w:rPr>
        <w:t xml:space="preserve">, </w:t>
      </w:r>
      <w:r w:rsidR="00B96719" w:rsidRPr="00B96719">
        <w:rPr>
          <w:rFonts w:ascii="Times New Roman" w:hAnsi="Times New Roman"/>
          <w:sz w:val="24"/>
          <w:szCs w:val="24"/>
        </w:rPr>
        <w:t>доктор географических наук;</w:t>
      </w:r>
      <w:r w:rsidR="00B96719">
        <w:t xml:space="preserve"> </w:t>
      </w:r>
      <w:r w:rsidRPr="00BD5819">
        <w:rPr>
          <w:rFonts w:ascii="Times New Roman" w:hAnsi="Times New Roman"/>
          <w:sz w:val="24"/>
          <w:szCs w:val="24"/>
        </w:rPr>
        <w:t>Дурин В.П., Валов М.В., Иолин М.М.</w:t>
      </w:r>
      <w:r w:rsidR="00B96719">
        <w:rPr>
          <w:rFonts w:ascii="Times New Roman" w:hAnsi="Times New Roman"/>
          <w:sz w:val="24"/>
          <w:szCs w:val="24"/>
        </w:rPr>
        <w:t>, кандидат географических наук</w:t>
      </w:r>
      <w:r w:rsidRPr="00BD5819">
        <w:rPr>
          <w:rFonts w:ascii="Times New Roman" w:hAnsi="Times New Roman"/>
          <w:sz w:val="24"/>
          <w:szCs w:val="24"/>
        </w:rPr>
        <w:t xml:space="preserve"> (</w:t>
      </w:r>
      <w:r w:rsidRPr="00BD5819">
        <w:rPr>
          <w:rFonts w:ascii="Times New Roman" w:hAnsi="Times New Roman"/>
          <w:i/>
          <w:sz w:val="24"/>
          <w:szCs w:val="24"/>
        </w:rPr>
        <w:t>Геолого-географический факультет Астраханского государственного университета, Астрахань</w:t>
      </w:r>
      <w:r w:rsidRPr="00BD5819">
        <w:rPr>
          <w:rFonts w:ascii="Times New Roman" w:hAnsi="Times New Roman"/>
          <w:sz w:val="24"/>
          <w:szCs w:val="24"/>
        </w:rPr>
        <w:t>). Пространственно-временная динамика земель особо охраняемых природных территорий Астраханской области.</w:t>
      </w:r>
    </w:p>
    <w:p w:rsidR="00B96719" w:rsidRDefault="00BD5819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819">
        <w:rPr>
          <w:rFonts w:ascii="Times New Roman" w:hAnsi="Times New Roman"/>
          <w:b/>
          <w:sz w:val="24"/>
          <w:szCs w:val="24"/>
        </w:rPr>
        <w:t>Чендев Ю.Г.</w:t>
      </w:r>
      <w:r w:rsidRPr="00BD5819">
        <w:rPr>
          <w:rFonts w:ascii="Times New Roman" w:hAnsi="Times New Roman"/>
          <w:sz w:val="24"/>
          <w:szCs w:val="24"/>
        </w:rPr>
        <w:t>,</w:t>
      </w:r>
      <w:r w:rsidR="00B96719" w:rsidRPr="00B96719">
        <w:rPr>
          <w:rFonts w:ascii="Times New Roman" w:hAnsi="Times New Roman"/>
          <w:sz w:val="24"/>
          <w:szCs w:val="24"/>
        </w:rPr>
        <w:t xml:space="preserve"> доктор географических наук;</w:t>
      </w:r>
      <w:r w:rsidR="00B96719">
        <w:t xml:space="preserve"> </w:t>
      </w:r>
      <w:r w:rsidRPr="00BD5819">
        <w:rPr>
          <w:rFonts w:ascii="Times New Roman" w:hAnsi="Times New Roman"/>
          <w:sz w:val="24"/>
          <w:szCs w:val="24"/>
        </w:rPr>
        <w:t xml:space="preserve">Петин А.Н. </w:t>
      </w:r>
      <w:r w:rsidR="00B96719" w:rsidRPr="00B96719">
        <w:rPr>
          <w:rFonts w:ascii="Times New Roman" w:hAnsi="Times New Roman"/>
          <w:sz w:val="24"/>
          <w:szCs w:val="24"/>
        </w:rPr>
        <w:t>доктор географических наук</w:t>
      </w:r>
      <w:r w:rsidR="00B96719" w:rsidRPr="00BD5819">
        <w:rPr>
          <w:rFonts w:ascii="Times New Roman" w:hAnsi="Times New Roman"/>
          <w:sz w:val="24"/>
          <w:szCs w:val="24"/>
        </w:rPr>
        <w:t xml:space="preserve"> </w:t>
      </w:r>
      <w:r w:rsidRPr="00BD5819">
        <w:rPr>
          <w:rFonts w:ascii="Times New Roman" w:hAnsi="Times New Roman"/>
          <w:sz w:val="24"/>
          <w:szCs w:val="24"/>
        </w:rPr>
        <w:t>(</w:t>
      </w:r>
      <w:r w:rsidRPr="00BD5819">
        <w:rPr>
          <w:rFonts w:ascii="Times New Roman" w:hAnsi="Times New Roman"/>
          <w:i/>
          <w:sz w:val="24"/>
          <w:szCs w:val="24"/>
        </w:rPr>
        <w:t>Факультет горного дела и природопользования Белгородского национального исследовательского университета, Белгород</w:t>
      </w:r>
      <w:r w:rsidRPr="00BD5819">
        <w:rPr>
          <w:rFonts w:ascii="Times New Roman" w:hAnsi="Times New Roman"/>
          <w:sz w:val="24"/>
          <w:szCs w:val="24"/>
        </w:rPr>
        <w:t>). Палеопочвенные реконструкции голоценовых аридизаций климата в Центральной лесостепи.</w:t>
      </w:r>
    </w:p>
    <w:p w:rsidR="008D58B2" w:rsidRPr="00EB7EEF" w:rsidRDefault="00BD5819" w:rsidP="008D58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6719">
        <w:rPr>
          <w:rFonts w:ascii="Times New Roman" w:hAnsi="Times New Roman"/>
          <w:b/>
          <w:color w:val="000000" w:themeColor="text1"/>
          <w:sz w:val="24"/>
          <w:szCs w:val="24"/>
        </w:rPr>
        <w:t>Лихачева Э.А.</w:t>
      </w:r>
      <w:r w:rsidRPr="00B9671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96719" w:rsidRPr="00B96719">
        <w:rPr>
          <w:rFonts w:ascii="Times New Roman" w:hAnsi="Times New Roman"/>
          <w:color w:val="000000" w:themeColor="text1"/>
          <w:sz w:val="24"/>
          <w:szCs w:val="24"/>
        </w:rPr>
        <w:t xml:space="preserve"> доктор географических наук; </w:t>
      </w:r>
      <w:r w:rsidRPr="00B96719">
        <w:rPr>
          <w:rFonts w:ascii="Times New Roman" w:hAnsi="Times New Roman"/>
          <w:color w:val="000000" w:themeColor="text1"/>
          <w:sz w:val="24"/>
          <w:szCs w:val="24"/>
        </w:rPr>
        <w:t xml:space="preserve">Чеснокова И.В., </w:t>
      </w:r>
      <w:r w:rsidR="00B96719" w:rsidRPr="00B967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доктор геолого-</w:t>
      </w:r>
      <w:r w:rsidR="00B96719" w:rsidRPr="00EB7EE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минералогических наук; </w:t>
      </w:r>
      <w:r w:rsidRPr="00EB7EEF">
        <w:rPr>
          <w:rFonts w:ascii="Times New Roman" w:hAnsi="Times New Roman"/>
          <w:color w:val="000000" w:themeColor="text1"/>
          <w:sz w:val="24"/>
          <w:szCs w:val="24"/>
        </w:rPr>
        <w:t>Кошкарев А.В.,</w:t>
      </w:r>
      <w:r w:rsidR="00B96719" w:rsidRPr="00EB7EEF">
        <w:rPr>
          <w:rFonts w:ascii="Times New Roman" w:hAnsi="Times New Roman"/>
          <w:color w:val="000000" w:themeColor="text1"/>
          <w:sz w:val="24"/>
          <w:szCs w:val="24"/>
        </w:rPr>
        <w:t xml:space="preserve"> кандидат географических наук;</w:t>
      </w:r>
      <w:r w:rsidRPr="00EB7EEF">
        <w:rPr>
          <w:rFonts w:ascii="Times New Roman" w:hAnsi="Times New Roman"/>
          <w:color w:val="000000" w:themeColor="text1"/>
          <w:sz w:val="24"/>
          <w:szCs w:val="24"/>
        </w:rPr>
        <w:t xml:space="preserve"> Черногаева Г.М.</w:t>
      </w:r>
      <w:r w:rsidR="00D904AB" w:rsidRPr="00EB7EEF">
        <w:rPr>
          <w:rFonts w:ascii="Times New Roman" w:hAnsi="Times New Roman"/>
          <w:color w:val="000000" w:themeColor="text1"/>
          <w:sz w:val="24"/>
          <w:szCs w:val="24"/>
        </w:rPr>
        <w:t>, доктор географических наук</w:t>
      </w:r>
      <w:r w:rsidRPr="00EB7EE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EB7EEF">
        <w:rPr>
          <w:rFonts w:ascii="Times New Roman" w:hAnsi="Times New Roman"/>
          <w:i/>
          <w:color w:val="000000" w:themeColor="text1"/>
          <w:sz w:val="24"/>
          <w:szCs w:val="24"/>
        </w:rPr>
        <w:t>Институт географии</w:t>
      </w:r>
      <w:r w:rsidRPr="00EB7EEF">
        <w:rPr>
          <w:rFonts w:ascii="Times New Roman" w:hAnsi="Times New Roman"/>
          <w:i/>
          <w:sz w:val="24"/>
          <w:szCs w:val="24"/>
        </w:rPr>
        <w:t xml:space="preserve"> РАН, Институт водных проблем РАН, Институт глобального климата и экологии Росгидромета и РАН, Москва</w:t>
      </w:r>
      <w:r w:rsidRPr="00EB7EEF">
        <w:rPr>
          <w:rFonts w:ascii="Times New Roman" w:hAnsi="Times New Roman"/>
          <w:sz w:val="24"/>
          <w:szCs w:val="24"/>
        </w:rPr>
        <w:t>). Возможные изменения эколого-геоморфологических ситуаций в континентальной части Арктической зоны Российской Федерации при глобальном потеплении.</w:t>
      </w:r>
      <w:r w:rsidR="008D58B2" w:rsidRPr="00EB7EEF">
        <w:rPr>
          <w:rFonts w:ascii="Times New Roman" w:hAnsi="Times New Roman"/>
          <w:sz w:val="24"/>
          <w:szCs w:val="24"/>
        </w:rPr>
        <w:t xml:space="preserve"> </w:t>
      </w:r>
    </w:p>
    <w:p w:rsidR="0098696D" w:rsidRDefault="0098696D" w:rsidP="008D58B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696D">
        <w:rPr>
          <w:rFonts w:ascii="Times New Roman" w:hAnsi="Times New Roman"/>
          <w:b/>
          <w:color w:val="000000"/>
          <w:sz w:val="24"/>
          <w:szCs w:val="24"/>
        </w:rPr>
        <w:t>Набережная Ю.Ю., Ренева М.А.</w:t>
      </w:r>
      <w:r w:rsidRPr="009869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696D">
        <w:rPr>
          <w:rFonts w:ascii="Times New Roman" w:hAnsi="Times New Roman"/>
          <w:i/>
          <w:color w:val="000000"/>
          <w:sz w:val="24"/>
          <w:szCs w:val="24"/>
        </w:rPr>
        <w:t>(Сочинское отделение РГО, Сочи)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98696D">
        <w:rPr>
          <w:rFonts w:ascii="Times New Roman" w:hAnsi="Times New Roman"/>
          <w:color w:val="000000"/>
          <w:sz w:val="24"/>
          <w:szCs w:val="24"/>
        </w:rPr>
        <w:t xml:space="preserve">Перспективы сохранения территории </w:t>
      </w:r>
      <w:r>
        <w:rPr>
          <w:rFonts w:ascii="Times New Roman" w:hAnsi="Times New Roman"/>
          <w:color w:val="000000"/>
          <w:sz w:val="24"/>
          <w:szCs w:val="24"/>
        </w:rPr>
        <w:t>Всемирного природного наследия «</w:t>
      </w:r>
      <w:r w:rsidRPr="0098696D">
        <w:rPr>
          <w:rFonts w:ascii="Times New Roman" w:hAnsi="Times New Roman"/>
          <w:color w:val="000000"/>
          <w:sz w:val="24"/>
          <w:szCs w:val="24"/>
        </w:rPr>
        <w:t>Западный Кавказ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D58B2" w:rsidRPr="00EB7EEF" w:rsidRDefault="008D58B2" w:rsidP="008D58B2">
      <w:pPr>
        <w:spacing w:after="0"/>
        <w:ind w:firstLine="709"/>
        <w:jc w:val="both"/>
        <w:rPr>
          <w:rFonts w:ascii="Times New Roman" w:hAnsi="Times New Roman"/>
          <w:bCs/>
          <w:vanish/>
          <w:color w:val="000000"/>
          <w:sz w:val="24"/>
          <w:szCs w:val="24"/>
          <w:lang w:eastAsia="ru-RU"/>
        </w:rPr>
      </w:pPr>
      <w:r w:rsidRPr="00EB7EEF">
        <w:rPr>
          <w:rFonts w:ascii="Times New Roman" w:hAnsi="Times New Roman"/>
          <w:vanish/>
          <w:color w:val="000000"/>
          <w:sz w:val="24"/>
          <w:szCs w:val="24"/>
          <w:lang w:eastAsia="ru-RU"/>
        </w:rPr>
        <w:t>Ахмеденов К.М.</w:t>
      </w:r>
      <w:r w:rsidR="00EB7EEF" w:rsidRPr="00EB7EEF">
        <w:rPr>
          <w:rFonts w:ascii="Times New Roman" w:hAnsi="Times New Roman"/>
          <w:vanish/>
          <w:color w:val="000000"/>
          <w:sz w:val="24"/>
          <w:szCs w:val="24"/>
          <w:vertAlign w:val="superscript"/>
          <w:lang w:eastAsia="ru-RU"/>
        </w:rPr>
        <w:t>1</w:t>
      </w:r>
      <w:r w:rsidRPr="00EB7EEF">
        <w:rPr>
          <w:rFonts w:ascii="Times New Roman" w:hAnsi="Times New Roman"/>
          <w:vanish/>
          <w:color w:val="000000"/>
          <w:sz w:val="24"/>
          <w:szCs w:val="24"/>
          <w:lang w:eastAsia="ru-RU"/>
        </w:rPr>
        <w:t xml:space="preserve">, </w:t>
      </w:r>
      <w:r w:rsidRPr="00EB7EEF">
        <w:rPr>
          <w:rFonts w:ascii="Times New Roman" w:hAnsi="Times New Roman"/>
          <w:b/>
          <w:vanish/>
          <w:color w:val="000000"/>
          <w:sz w:val="24"/>
          <w:szCs w:val="24"/>
          <w:lang w:eastAsia="ru-RU"/>
        </w:rPr>
        <w:t>Бакиев А.Г.</w:t>
      </w:r>
      <w:r w:rsidR="00EB7EEF" w:rsidRPr="00EB7EEF">
        <w:rPr>
          <w:rFonts w:ascii="Times New Roman" w:hAnsi="Times New Roman"/>
          <w:b/>
          <w:vanish/>
          <w:color w:val="000000"/>
          <w:sz w:val="24"/>
          <w:szCs w:val="24"/>
          <w:vertAlign w:val="superscript"/>
          <w:lang w:eastAsia="ru-RU"/>
        </w:rPr>
        <w:t>2</w:t>
      </w:r>
      <w:r w:rsidRPr="00EB7EEF">
        <w:rPr>
          <w:rFonts w:ascii="Times New Roman" w:hAnsi="Times New Roman"/>
          <w:vanish/>
          <w:color w:val="000000"/>
          <w:sz w:val="24"/>
          <w:szCs w:val="24"/>
          <w:lang w:eastAsia="ru-RU"/>
        </w:rPr>
        <w:t>, Горелов Р.А.</w:t>
      </w:r>
      <w:r w:rsidR="00EB7EEF" w:rsidRPr="00EB7EEF">
        <w:rPr>
          <w:rFonts w:ascii="Times New Roman" w:hAnsi="Times New Roman"/>
          <w:vanish/>
          <w:color w:val="000000"/>
          <w:sz w:val="24"/>
          <w:szCs w:val="24"/>
          <w:vertAlign w:val="superscript"/>
          <w:lang w:eastAsia="ru-RU"/>
        </w:rPr>
        <w:t>2</w:t>
      </w:r>
      <w:r w:rsidRPr="00EB7EEF">
        <w:rPr>
          <w:rFonts w:ascii="Times New Roman" w:hAnsi="Times New Roman"/>
          <w:vanish/>
          <w:color w:val="000000"/>
          <w:sz w:val="24"/>
          <w:szCs w:val="24"/>
          <w:lang w:eastAsia="ru-RU"/>
        </w:rPr>
        <w:t>, Калмыкова О.Г.</w:t>
      </w:r>
      <w:r w:rsidR="00EB7EEF" w:rsidRPr="00EB7EEF">
        <w:rPr>
          <w:rFonts w:ascii="Times New Roman" w:hAnsi="Times New Roman"/>
          <w:vanish/>
          <w:color w:val="000000"/>
          <w:sz w:val="24"/>
          <w:szCs w:val="24"/>
          <w:vertAlign w:val="superscript"/>
          <w:lang w:eastAsia="ru-RU"/>
        </w:rPr>
        <w:t>3</w:t>
      </w:r>
      <w:r w:rsidRPr="00EB7EEF">
        <w:rPr>
          <w:rFonts w:ascii="Times New Roman" w:hAnsi="Times New Roman"/>
          <w:vanish/>
          <w:color w:val="000000"/>
          <w:sz w:val="24"/>
          <w:szCs w:val="24"/>
          <w:lang w:eastAsia="ru-RU"/>
        </w:rPr>
        <w:t>, Клёнина А.А.</w:t>
      </w:r>
      <w:r w:rsidR="00EB7EEF" w:rsidRPr="00EB7EEF">
        <w:rPr>
          <w:rFonts w:ascii="Times New Roman" w:hAnsi="Times New Roman"/>
          <w:vanish/>
          <w:color w:val="000000"/>
          <w:sz w:val="24"/>
          <w:szCs w:val="24"/>
          <w:vertAlign w:val="superscript"/>
          <w:lang w:eastAsia="ru-RU"/>
        </w:rPr>
        <w:t>2</w:t>
      </w:r>
      <w:r w:rsidRPr="00EB7EEF">
        <w:rPr>
          <w:rFonts w:ascii="Times New Roman" w:hAnsi="Times New Roman"/>
          <w:vanish/>
          <w:color w:val="000000"/>
          <w:sz w:val="24"/>
          <w:szCs w:val="24"/>
          <w:lang w:eastAsia="ru-RU"/>
        </w:rPr>
        <w:t xml:space="preserve"> </w:t>
      </w:r>
      <w:r w:rsidR="00EB7EEF" w:rsidRPr="00EB7EEF">
        <w:rPr>
          <w:rFonts w:ascii="Times New Roman" w:hAnsi="Times New Roman"/>
          <w:i/>
          <w:vanish/>
          <w:color w:val="000000"/>
          <w:sz w:val="24"/>
          <w:szCs w:val="24"/>
          <w:lang w:eastAsia="ru-RU"/>
        </w:rPr>
        <w:t>(</w:t>
      </w:r>
      <w:r w:rsidR="00EB7EEF" w:rsidRPr="00EB7EEF">
        <w:rPr>
          <w:rFonts w:ascii="Times New Roman" w:hAnsi="Times New Roman"/>
          <w:i/>
          <w:vanish/>
          <w:color w:val="000000"/>
          <w:sz w:val="24"/>
          <w:szCs w:val="24"/>
          <w:vertAlign w:val="superscript"/>
          <w:lang w:eastAsia="ru-RU"/>
        </w:rPr>
        <w:t>1</w:t>
      </w:r>
      <w:r w:rsidR="00EB7EEF" w:rsidRPr="00EB7EEF">
        <w:rPr>
          <w:rFonts w:ascii="Times New Roman" w:hAnsi="Times New Roman"/>
          <w:i/>
          <w:vanish/>
          <w:color w:val="000000"/>
          <w:sz w:val="24"/>
          <w:szCs w:val="24"/>
          <w:lang w:eastAsia="ru-RU"/>
        </w:rPr>
        <w:t xml:space="preserve">Западно-Казахстанский аграрно-технического университет им. Жангир хана, Казахстан, Уральск; </w:t>
      </w:r>
      <w:r w:rsidR="00EB7EEF" w:rsidRPr="00EB7EEF">
        <w:rPr>
          <w:rFonts w:ascii="Times New Roman" w:hAnsi="Times New Roman"/>
          <w:i/>
          <w:vanish/>
          <w:color w:val="000000"/>
          <w:sz w:val="24"/>
          <w:szCs w:val="24"/>
          <w:vertAlign w:val="superscript"/>
          <w:lang w:eastAsia="ru-RU"/>
        </w:rPr>
        <w:t>2</w:t>
      </w:r>
      <w:r w:rsidR="00EB7EEF" w:rsidRPr="00EB7EEF">
        <w:rPr>
          <w:rFonts w:ascii="Times New Roman" w:hAnsi="Times New Roman"/>
          <w:i/>
          <w:vanish/>
          <w:color w:val="000000"/>
          <w:sz w:val="24"/>
          <w:szCs w:val="24"/>
          <w:lang w:eastAsia="ru-RU"/>
        </w:rPr>
        <w:t xml:space="preserve">Институт экологии Волжского бассейна РАН, Тольятти; </w:t>
      </w:r>
      <w:r w:rsidR="00EB7EEF" w:rsidRPr="00EB7EEF">
        <w:rPr>
          <w:rFonts w:ascii="Times New Roman" w:hAnsi="Times New Roman"/>
          <w:i/>
          <w:vanish/>
          <w:color w:val="000000"/>
          <w:sz w:val="24"/>
          <w:szCs w:val="24"/>
          <w:vertAlign w:val="superscript"/>
          <w:lang w:eastAsia="ru-RU"/>
        </w:rPr>
        <w:t>3</w:t>
      </w:r>
      <w:r w:rsidR="00EB7EEF" w:rsidRPr="00EB7EEF">
        <w:rPr>
          <w:rFonts w:ascii="Times New Roman" w:hAnsi="Times New Roman"/>
          <w:i/>
          <w:vanish/>
          <w:color w:val="000000"/>
          <w:sz w:val="24"/>
          <w:szCs w:val="24"/>
          <w:lang w:eastAsia="ru-RU"/>
        </w:rPr>
        <w:t>Институт степи УрО РАН, Россия, Оренбург)</w:t>
      </w:r>
      <w:r w:rsidR="00EB7EEF" w:rsidRPr="00EB7EEF">
        <w:rPr>
          <w:rFonts w:ascii="Times New Roman" w:hAnsi="Times New Roman"/>
          <w:vanish/>
          <w:color w:val="000000"/>
          <w:sz w:val="24"/>
          <w:szCs w:val="24"/>
          <w:lang w:eastAsia="ru-RU"/>
        </w:rPr>
        <w:t xml:space="preserve"> </w:t>
      </w:r>
      <w:r w:rsidRPr="00EB7EEF">
        <w:rPr>
          <w:rFonts w:ascii="Times New Roman" w:hAnsi="Times New Roman"/>
          <w:bCs/>
          <w:vanish/>
          <w:color w:val="000000"/>
          <w:sz w:val="24"/>
          <w:szCs w:val="24"/>
          <w:lang w:eastAsia="ru-RU"/>
        </w:rPr>
        <w:t>Герпетофауна гор Большое Богдо, Малое Богдо и их окрестностей: история изучения, современный состав и перспективы сохранения</w:t>
      </w:r>
    </w:p>
    <w:p w:rsidR="00EA3787" w:rsidRPr="0098696D" w:rsidRDefault="00EA3787" w:rsidP="008D58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696D">
        <w:rPr>
          <w:rFonts w:ascii="Times New Roman" w:hAnsi="Times New Roman"/>
          <w:b/>
          <w:sz w:val="24"/>
          <w:szCs w:val="24"/>
        </w:rPr>
        <w:t>Ширяев А.Г.</w:t>
      </w:r>
      <w:r w:rsidRPr="0098696D">
        <w:rPr>
          <w:rFonts w:ascii="Times New Roman" w:hAnsi="Times New Roman"/>
          <w:sz w:val="24"/>
          <w:szCs w:val="24"/>
        </w:rPr>
        <w:t xml:space="preserve"> </w:t>
      </w:r>
      <w:r w:rsidRPr="0098696D">
        <w:rPr>
          <w:rFonts w:ascii="Times New Roman" w:hAnsi="Times New Roman"/>
          <w:color w:val="000000"/>
          <w:sz w:val="24"/>
          <w:szCs w:val="24"/>
        </w:rPr>
        <w:t>доктор биологических наук</w:t>
      </w:r>
      <w:r w:rsidRPr="0098696D">
        <w:rPr>
          <w:rFonts w:ascii="Times New Roman" w:hAnsi="Times New Roman"/>
          <w:i/>
          <w:sz w:val="24"/>
          <w:szCs w:val="24"/>
        </w:rPr>
        <w:t xml:space="preserve"> (</w:t>
      </w:r>
      <w:r w:rsidRPr="0098696D">
        <w:rPr>
          <w:rFonts w:ascii="Times New Roman" w:hAnsi="Times New Roman"/>
          <w:i/>
          <w:sz w:val="24"/>
          <w:szCs w:val="24"/>
          <w:lang w:eastAsia="ar-SA"/>
        </w:rPr>
        <w:t>Институт экологии растений и животных УрО РАН</w:t>
      </w:r>
      <w:r w:rsidR="00EB7EEF" w:rsidRPr="0098696D">
        <w:rPr>
          <w:rFonts w:ascii="Times New Roman" w:hAnsi="Times New Roman"/>
          <w:i/>
          <w:sz w:val="24"/>
          <w:szCs w:val="24"/>
          <w:lang w:eastAsia="ar-SA"/>
        </w:rPr>
        <w:t>, Екатиринбург</w:t>
      </w:r>
      <w:r w:rsidRPr="0098696D">
        <w:rPr>
          <w:rFonts w:ascii="Times New Roman" w:hAnsi="Times New Roman"/>
          <w:i/>
          <w:sz w:val="24"/>
          <w:szCs w:val="24"/>
          <w:lang w:eastAsia="ar-SA"/>
        </w:rPr>
        <w:t>)</w:t>
      </w:r>
      <w:r w:rsidRPr="0098696D">
        <w:rPr>
          <w:rFonts w:ascii="Times New Roman" w:hAnsi="Times New Roman"/>
          <w:sz w:val="24"/>
          <w:szCs w:val="24"/>
        </w:rPr>
        <w:t xml:space="preserve"> Трансформация микобиоты степной зоны России в условиях меняющегося климата и антропогенного воздействия</w:t>
      </w:r>
      <w:r w:rsidR="0098696D" w:rsidRPr="0098696D">
        <w:rPr>
          <w:rFonts w:ascii="Times New Roman" w:hAnsi="Times New Roman"/>
          <w:sz w:val="24"/>
          <w:szCs w:val="24"/>
        </w:rPr>
        <w:t>.</w:t>
      </w:r>
    </w:p>
    <w:p w:rsidR="00B35F20" w:rsidRDefault="00B35F20" w:rsidP="007F55F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BD5819" w:rsidRDefault="00BD5819" w:rsidP="007F55F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A75">
        <w:rPr>
          <w:rFonts w:ascii="Times New Roman" w:hAnsi="Times New Roman"/>
          <w:b/>
          <w:sz w:val="24"/>
          <w:szCs w:val="24"/>
          <w:lang w:eastAsia="ru-RU"/>
        </w:rPr>
        <w:t>15:30-18:30</w:t>
      </w:r>
      <w:r w:rsidRPr="00BD5819">
        <w:rPr>
          <w:rFonts w:ascii="Times New Roman" w:hAnsi="Times New Roman"/>
          <w:sz w:val="24"/>
          <w:szCs w:val="24"/>
          <w:lang w:eastAsia="ru-RU"/>
        </w:rPr>
        <w:t xml:space="preserve"> Экскурсия по Бузулукскому бору (пос. Опытное – БорЛОС, метеостанция, эталоны В.Н. Сукачева; 350-летняя сосна; </w:t>
      </w:r>
      <w:r w:rsidR="00575724">
        <w:rPr>
          <w:rFonts w:ascii="Times New Roman" w:hAnsi="Times New Roman"/>
          <w:sz w:val="24"/>
          <w:szCs w:val="24"/>
          <w:lang w:eastAsia="ru-RU"/>
        </w:rPr>
        <w:t xml:space="preserve">Паникинский и </w:t>
      </w:r>
      <w:r w:rsidRPr="00BD5819">
        <w:rPr>
          <w:rFonts w:ascii="Times New Roman" w:hAnsi="Times New Roman"/>
          <w:sz w:val="24"/>
          <w:szCs w:val="24"/>
          <w:lang w:eastAsia="ru-RU"/>
        </w:rPr>
        <w:t>Среднеборовские яры (река Боровка)</w:t>
      </w:r>
      <w:r w:rsidR="00575724">
        <w:rPr>
          <w:rFonts w:ascii="Times New Roman" w:hAnsi="Times New Roman"/>
          <w:sz w:val="24"/>
          <w:szCs w:val="24"/>
          <w:lang w:eastAsia="ru-RU"/>
        </w:rPr>
        <w:t>, объекты нефтепромыслов</w:t>
      </w:r>
      <w:r w:rsidRPr="00BD5819">
        <w:rPr>
          <w:rFonts w:ascii="Times New Roman" w:hAnsi="Times New Roman"/>
          <w:sz w:val="24"/>
          <w:szCs w:val="24"/>
          <w:lang w:eastAsia="ru-RU"/>
        </w:rPr>
        <w:t xml:space="preserve"> и др.).</w:t>
      </w:r>
    </w:p>
    <w:p w:rsidR="00B35F20" w:rsidRPr="00BD5819" w:rsidRDefault="00B35F20" w:rsidP="007F55F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5819" w:rsidRPr="00B35F20" w:rsidRDefault="00BD5819" w:rsidP="007F55F1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6A75">
        <w:rPr>
          <w:rFonts w:ascii="Times New Roman" w:hAnsi="Times New Roman"/>
          <w:b/>
          <w:sz w:val="24"/>
          <w:szCs w:val="24"/>
          <w:lang w:eastAsia="ru-RU"/>
        </w:rPr>
        <w:t xml:space="preserve">19:00-19:30 </w:t>
      </w:r>
      <w:r w:rsidRPr="00BD5819">
        <w:rPr>
          <w:rFonts w:ascii="Times New Roman" w:hAnsi="Times New Roman"/>
          <w:b/>
          <w:sz w:val="24"/>
          <w:szCs w:val="24"/>
          <w:lang w:eastAsia="ru-RU"/>
        </w:rPr>
        <w:t>Ужин</w:t>
      </w:r>
      <w:r w:rsidR="0068049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80491" w:rsidRPr="00FD1BEA">
        <w:rPr>
          <w:rFonts w:ascii="Times New Roman" w:hAnsi="Times New Roman"/>
          <w:sz w:val="24"/>
          <w:szCs w:val="24"/>
        </w:rPr>
        <w:t>(оз. Холерное, б/о «Ривьера», в зависимости от погоды)</w:t>
      </w:r>
    </w:p>
    <w:p w:rsidR="00B35F20" w:rsidRDefault="00B35F20" w:rsidP="007F55F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5F20">
        <w:rPr>
          <w:rFonts w:ascii="Times New Roman" w:hAnsi="Times New Roman"/>
          <w:b/>
          <w:sz w:val="24"/>
          <w:szCs w:val="24"/>
          <w:lang w:eastAsia="ru-RU"/>
        </w:rPr>
        <w:t>4 ОКТЯБРЯ</w:t>
      </w:r>
      <w:r>
        <w:rPr>
          <w:rFonts w:ascii="Times New Roman" w:hAnsi="Times New Roman"/>
          <w:b/>
          <w:sz w:val="24"/>
          <w:szCs w:val="24"/>
          <w:lang w:eastAsia="ru-RU"/>
        </w:rPr>
        <w:t>, СРЕДА</w:t>
      </w:r>
    </w:p>
    <w:p w:rsidR="00B35F20" w:rsidRPr="007B6A75" w:rsidRDefault="00B35F20" w:rsidP="007F55F1">
      <w:pPr>
        <w:spacing w:after="0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7B6A75">
        <w:rPr>
          <w:rFonts w:ascii="Times New Roman" w:hAnsi="Times New Roman"/>
          <w:b/>
          <w:sz w:val="24"/>
          <w:szCs w:val="24"/>
          <w:lang w:eastAsia="ru-RU"/>
        </w:rPr>
        <w:t>8:00-8:30</w:t>
      </w:r>
      <w:r w:rsidRPr="007B6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6A75">
        <w:rPr>
          <w:rFonts w:ascii="Times New Roman" w:hAnsi="Times New Roman"/>
          <w:b/>
          <w:sz w:val="24"/>
          <w:szCs w:val="24"/>
          <w:lang w:eastAsia="ru-RU"/>
        </w:rPr>
        <w:t>Завтрак</w:t>
      </w:r>
    </w:p>
    <w:p w:rsidR="00F7526E" w:rsidRPr="007B6A75" w:rsidRDefault="00F7526E" w:rsidP="007F55F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35F20" w:rsidRPr="007B6A75" w:rsidRDefault="00B35F20" w:rsidP="007F55F1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B6A75">
        <w:rPr>
          <w:rFonts w:ascii="Times New Roman" w:hAnsi="Times New Roman"/>
          <w:b/>
          <w:sz w:val="24"/>
          <w:szCs w:val="24"/>
          <w:lang w:eastAsia="ru-RU"/>
        </w:rPr>
        <w:lastRenderedPageBreak/>
        <w:t>9:00-18:30</w:t>
      </w:r>
      <w:r w:rsidRPr="007B6A75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3" w:name="_Hlk493071801"/>
      <w:r w:rsidRPr="007B6A75">
        <w:rPr>
          <w:rFonts w:ascii="Times New Roman" w:hAnsi="Times New Roman"/>
          <w:sz w:val="24"/>
          <w:szCs w:val="24"/>
          <w:lang w:eastAsia="ru-RU"/>
        </w:rPr>
        <w:t>Экскурсия по Бузулукскому и Бугурусланскому районам (</w:t>
      </w:r>
      <w:r w:rsidRPr="007B6A75">
        <w:rPr>
          <w:rFonts w:ascii="Times New Roman" w:hAnsi="Times New Roman"/>
          <w:bCs/>
          <w:sz w:val="24"/>
          <w:szCs w:val="24"/>
          <w:lang w:eastAsia="ru-RU"/>
        </w:rPr>
        <w:t>ландшафтные памятники лесостепного Заволжья, памятные места, связанные с Г.Р. Державиным, Н</w:t>
      </w:r>
      <w:r w:rsidR="007F55F1" w:rsidRPr="007B6A75">
        <w:rPr>
          <w:rFonts w:ascii="Times New Roman" w:hAnsi="Times New Roman"/>
          <w:bCs/>
          <w:sz w:val="24"/>
          <w:szCs w:val="24"/>
          <w:lang w:eastAsia="ru-RU"/>
        </w:rPr>
        <w:t xml:space="preserve">.М. Карамзиным, С.Т. Аксаковым </w:t>
      </w:r>
      <w:r w:rsidRPr="007B6A75">
        <w:rPr>
          <w:rFonts w:ascii="Times New Roman" w:hAnsi="Times New Roman"/>
          <w:bCs/>
          <w:sz w:val="24"/>
          <w:szCs w:val="24"/>
          <w:lang w:eastAsia="ru-RU"/>
        </w:rPr>
        <w:t>и др.)</w:t>
      </w:r>
      <w:bookmarkEnd w:id="3"/>
    </w:p>
    <w:p w:rsidR="00B35F20" w:rsidRPr="007B6A75" w:rsidRDefault="00B35F20" w:rsidP="007F55F1">
      <w:pPr>
        <w:spacing w:after="0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7B6A75">
        <w:rPr>
          <w:rFonts w:ascii="Times New Roman" w:hAnsi="Times New Roman"/>
          <w:b/>
          <w:sz w:val="24"/>
          <w:szCs w:val="24"/>
          <w:lang w:eastAsia="ru-RU"/>
        </w:rPr>
        <w:t>12:30-13:30</w:t>
      </w:r>
      <w:r w:rsidRPr="007B6A75">
        <w:rPr>
          <w:rFonts w:ascii="Times New Roman" w:hAnsi="Times New Roman"/>
          <w:sz w:val="24"/>
          <w:szCs w:val="24"/>
          <w:lang w:eastAsia="ru-RU"/>
        </w:rPr>
        <w:t xml:space="preserve"> Обед</w:t>
      </w:r>
      <w:r w:rsidRPr="007B6A75">
        <w:rPr>
          <w:rFonts w:ascii="Times New Roman" w:hAnsi="Times New Roman"/>
          <w:bCs/>
          <w:sz w:val="24"/>
          <w:szCs w:val="24"/>
          <w:lang w:eastAsia="ru-RU"/>
        </w:rPr>
        <w:t xml:space="preserve"> в с. Аксаково</w:t>
      </w:r>
    </w:p>
    <w:p w:rsidR="00B35F20" w:rsidRPr="007B6A75" w:rsidRDefault="00B35F20" w:rsidP="007F55F1">
      <w:pPr>
        <w:spacing w:after="0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B35F20" w:rsidRPr="007B6A75" w:rsidRDefault="00B35F20" w:rsidP="007F55F1">
      <w:pPr>
        <w:spacing w:after="0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7B6A75">
        <w:rPr>
          <w:rFonts w:ascii="Times New Roman" w:hAnsi="Times New Roman"/>
          <w:b/>
          <w:sz w:val="24"/>
          <w:szCs w:val="24"/>
          <w:lang w:eastAsia="ru-RU"/>
        </w:rPr>
        <w:t>19:00-19:30</w:t>
      </w:r>
      <w:r w:rsidRPr="007B6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6A75">
        <w:rPr>
          <w:rFonts w:ascii="Times New Roman" w:hAnsi="Times New Roman"/>
          <w:b/>
          <w:sz w:val="24"/>
          <w:szCs w:val="24"/>
          <w:lang w:eastAsia="ru-RU"/>
        </w:rPr>
        <w:t>Ужин</w:t>
      </w:r>
    </w:p>
    <w:p w:rsidR="00B35F20" w:rsidRDefault="00B35F20" w:rsidP="007F55F1">
      <w:pPr>
        <w:spacing w:after="0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B35F20" w:rsidRDefault="00B35F20" w:rsidP="007F55F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5F20">
        <w:rPr>
          <w:rFonts w:ascii="Times New Roman" w:hAnsi="Times New Roman"/>
          <w:b/>
          <w:sz w:val="24"/>
          <w:szCs w:val="24"/>
          <w:lang w:eastAsia="ru-RU"/>
        </w:rPr>
        <w:t>5 ОКТЯБРЯ</w:t>
      </w:r>
      <w:r>
        <w:rPr>
          <w:rFonts w:ascii="Times New Roman" w:hAnsi="Times New Roman"/>
          <w:b/>
          <w:sz w:val="24"/>
          <w:szCs w:val="24"/>
          <w:lang w:eastAsia="ru-RU"/>
        </w:rPr>
        <w:t>, ЧЕТВЕРГ</w:t>
      </w:r>
    </w:p>
    <w:p w:rsidR="00B35F20" w:rsidRPr="007B6A75" w:rsidRDefault="00B35F20" w:rsidP="007F55F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6A75">
        <w:rPr>
          <w:rFonts w:ascii="Times New Roman" w:hAnsi="Times New Roman"/>
          <w:b/>
          <w:sz w:val="24"/>
          <w:szCs w:val="24"/>
          <w:lang w:eastAsia="ru-RU"/>
        </w:rPr>
        <w:t>8:00-8:30</w:t>
      </w:r>
      <w:r w:rsidRPr="007B6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6A75">
        <w:rPr>
          <w:rFonts w:ascii="Times New Roman" w:hAnsi="Times New Roman"/>
          <w:b/>
          <w:sz w:val="24"/>
          <w:szCs w:val="24"/>
          <w:lang w:eastAsia="ru-RU"/>
        </w:rPr>
        <w:t>Завтрак</w:t>
      </w:r>
    </w:p>
    <w:p w:rsidR="00B35F20" w:rsidRPr="007B6A75" w:rsidRDefault="00B35F20" w:rsidP="007F55F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5F20" w:rsidRDefault="00B35F20" w:rsidP="007F55F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B6A75">
        <w:rPr>
          <w:rFonts w:ascii="Times New Roman" w:hAnsi="Times New Roman"/>
          <w:b/>
          <w:sz w:val="24"/>
          <w:szCs w:val="24"/>
          <w:lang w:eastAsia="ru-RU"/>
        </w:rPr>
        <w:t>9:00-1</w:t>
      </w:r>
      <w:r w:rsidR="005F4118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B6A75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5F4118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0225C5" w:rsidRPr="007B6A75">
        <w:rPr>
          <w:rFonts w:ascii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Тематическое заседание</w:t>
      </w:r>
      <w:r w:rsidRPr="000A1334">
        <w:rPr>
          <w:rFonts w:ascii="Times New Roman" w:hAnsi="Times New Roman"/>
          <w:b/>
          <w:sz w:val="24"/>
          <w:szCs w:val="24"/>
        </w:rPr>
        <w:t>: «РОЛЬ РОССИЙСКОЙ АКАДЕМИИ НАУК В ИЗУЧЕНИИ СТЕПЕЙ ЕВРАЗИИ»</w:t>
      </w:r>
      <w:r w:rsidR="002D7962">
        <w:rPr>
          <w:rFonts w:ascii="Times New Roman" w:hAnsi="Times New Roman"/>
          <w:b/>
          <w:sz w:val="24"/>
          <w:szCs w:val="24"/>
        </w:rPr>
        <w:t xml:space="preserve">, </w:t>
      </w:r>
      <w:r w:rsidR="002D7962" w:rsidRPr="002D7962">
        <w:rPr>
          <w:rFonts w:ascii="Times New Roman" w:hAnsi="Times New Roman"/>
          <w:b/>
          <w:sz w:val="24"/>
          <w:szCs w:val="24"/>
        </w:rPr>
        <w:t>посвященное 20-летию Института степи УрО РАН</w:t>
      </w:r>
    </w:p>
    <w:p w:rsidR="001766E4" w:rsidRDefault="001766E4" w:rsidP="007F55F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4" w:name="_Hlk493148973"/>
      <w:r w:rsidRPr="00BD5819">
        <w:rPr>
          <w:rStyle w:val="hps"/>
          <w:rFonts w:ascii="Times New Roman" w:hAnsi="Times New Roman"/>
          <w:b/>
          <w:sz w:val="24"/>
          <w:szCs w:val="24"/>
        </w:rPr>
        <w:t>Председатель:</w:t>
      </w:r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r w:rsidRPr="001766E4">
        <w:rPr>
          <w:rStyle w:val="hps"/>
          <w:rFonts w:ascii="Times New Roman" w:hAnsi="Times New Roman"/>
          <w:sz w:val="24"/>
          <w:szCs w:val="24"/>
        </w:rPr>
        <w:t>академик РАН Чибил</w:t>
      </w:r>
      <w:r w:rsidR="00566148">
        <w:rPr>
          <w:rStyle w:val="hps"/>
          <w:rFonts w:ascii="Times New Roman" w:hAnsi="Times New Roman"/>
          <w:sz w:val="24"/>
          <w:szCs w:val="24"/>
        </w:rPr>
        <w:t>ё</w:t>
      </w:r>
      <w:r w:rsidRPr="001766E4">
        <w:rPr>
          <w:rStyle w:val="hps"/>
          <w:rFonts w:ascii="Times New Roman" w:hAnsi="Times New Roman"/>
          <w:sz w:val="24"/>
          <w:szCs w:val="24"/>
        </w:rPr>
        <w:t>в А.А.</w:t>
      </w:r>
    </w:p>
    <w:bookmarkEnd w:id="4"/>
    <w:p w:rsidR="00DB28FB" w:rsidRDefault="00DB28FB" w:rsidP="00DB28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656C" w:rsidRDefault="000225C5" w:rsidP="00DB28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Чибилев А.А., </w:t>
      </w:r>
      <w:r w:rsidRPr="000225C5">
        <w:rPr>
          <w:rFonts w:ascii="Times New Roman" w:hAnsi="Times New Roman"/>
          <w:b/>
          <w:sz w:val="24"/>
          <w:szCs w:val="24"/>
        </w:rPr>
        <w:t>Рябуха А.Г.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EEF">
        <w:rPr>
          <w:rFonts w:ascii="Times New Roman" w:hAnsi="Times New Roman"/>
          <w:i/>
          <w:sz w:val="24"/>
          <w:szCs w:val="24"/>
        </w:rPr>
        <w:t>(Институт степи УрО РАН, Оренбург)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Обзор презентаций важнейших результатов деятельности ИС УрО РАН за 20-летний период (1997-2016 гг.) </w:t>
      </w:r>
    </w:p>
    <w:p w:rsidR="0098696D" w:rsidRPr="0098696D" w:rsidRDefault="0098696D" w:rsidP="00DB28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696D">
        <w:rPr>
          <w:rFonts w:ascii="Times New Roman" w:hAnsi="Times New Roman"/>
          <w:b/>
          <w:sz w:val="24"/>
          <w:szCs w:val="24"/>
        </w:rPr>
        <w:t>Левыкин С.</w:t>
      </w:r>
      <w:r>
        <w:rPr>
          <w:rFonts w:ascii="Times New Roman" w:hAnsi="Times New Roman"/>
          <w:b/>
          <w:sz w:val="24"/>
          <w:szCs w:val="24"/>
        </w:rPr>
        <w:t>В</w:t>
      </w:r>
      <w:r w:rsidRPr="0098696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8FB">
        <w:rPr>
          <w:rFonts w:ascii="Times New Roman" w:hAnsi="Times New Roman"/>
          <w:i/>
          <w:sz w:val="24"/>
          <w:szCs w:val="24"/>
        </w:rPr>
        <w:t>(Институт степи УрО РАН, Оренбург)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перспективах развития степного стационара Института степи УрО РАН.</w:t>
      </w:r>
    </w:p>
    <w:p w:rsidR="00A815C8" w:rsidRPr="00A815C8" w:rsidRDefault="00A815C8" w:rsidP="00DB28F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5C8">
        <w:rPr>
          <w:rFonts w:ascii="Times New Roman" w:hAnsi="Times New Roman"/>
          <w:b/>
          <w:bCs/>
          <w:color w:val="000000"/>
          <w:sz w:val="24"/>
          <w:szCs w:val="24"/>
        </w:rPr>
        <w:t>Прищепов А.В.</w:t>
      </w:r>
      <w:r w:rsidRPr="00A815C8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1,2,3</w:t>
      </w:r>
      <w:r w:rsidRPr="00A815C8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A815C8">
        <w:rPr>
          <w:rFonts w:ascii="Times New Roman" w:hAnsi="Times New Roman"/>
          <w:bCs/>
          <w:color w:val="000000"/>
          <w:sz w:val="24"/>
          <w:szCs w:val="24"/>
        </w:rPr>
        <w:t xml:space="preserve"> Курганова И.Н.</w:t>
      </w:r>
      <w:r w:rsidRPr="00A815C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4</w:t>
      </w:r>
      <w:r w:rsidRPr="00A815C8">
        <w:rPr>
          <w:rFonts w:ascii="Times New Roman" w:hAnsi="Times New Roman"/>
          <w:bCs/>
          <w:color w:val="000000"/>
          <w:sz w:val="24"/>
          <w:szCs w:val="24"/>
        </w:rPr>
        <w:t>, Шиерхорн Ф.</w:t>
      </w:r>
      <w:r w:rsidRPr="00A815C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5</w:t>
      </w:r>
      <w:r w:rsidRPr="00A815C8">
        <w:rPr>
          <w:rFonts w:ascii="Times New Roman" w:hAnsi="Times New Roman"/>
          <w:bCs/>
          <w:color w:val="000000"/>
          <w:sz w:val="24"/>
          <w:szCs w:val="24"/>
        </w:rPr>
        <w:t>, Лопес Де Гереню В.О.</w:t>
      </w:r>
      <w:r w:rsidRPr="00A815C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4</w:t>
      </w:r>
      <w:r w:rsidRPr="00A815C8">
        <w:rPr>
          <w:rFonts w:ascii="Times New Roman" w:hAnsi="Times New Roman"/>
          <w:bCs/>
          <w:color w:val="000000"/>
          <w:sz w:val="24"/>
          <w:szCs w:val="24"/>
        </w:rPr>
        <w:t>, Камп Й.</w:t>
      </w:r>
      <w:r w:rsidRPr="00A815C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6</w:t>
      </w:r>
      <w:r w:rsidRPr="00A815C8">
        <w:rPr>
          <w:rFonts w:ascii="Times New Roman" w:hAnsi="Times New Roman"/>
          <w:bCs/>
          <w:color w:val="000000"/>
          <w:sz w:val="24"/>
          <w:szCs w:val="24"/>
        </w:rPr>
        <w:t>, Кузяков Я.В.</w:t>
      </w:r>
      <w:r w:rsidRPr="00A815C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7</w:t>
      </w:r>
      <w:r w:rsidRPr="00A815C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A815C8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A815C8">
        <w:rPr>
          <w:rFonts w:ascii="Times New Roman" w:hAnsi="Times New Roman"/>
          <w:color w:val="000000"/>
          <w:sz w:val="24"/>
          <w:szCs w:val="24"/>
        </w:rPr>
        <w:t xml:space="preserve">Дания, г. Копенгаген; </w:t>
      </w:r>
      <w:r w:rsidRPr="00A815C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A815C8">
        <w:rPr>
          <w:rFonts w:ascii="Times New Roman" w:hAnsi="Times New Roman"/>
          <w:color w:val="000000"/>
          <w:sz w:val="24"/>
          <w:szCs w:val="24"/>
        </w:rPr>
        <w:t xml:space="preserve">Россия, г. Казань; </w:t>
      </w:r>
      <w:r w:rsidRPr="00A815C8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A815C8">
        <w:rPr>
          <w:rFonts w:ascii="Times New Roman" w:hAnsi="Times New Roman"/>
          <w:color w:val="000000"/>
          <w:sz w:val="24"/>
          <w:szCs w:val="24"/>
        </w:rPr>
        <w:t xml:space="preserve">Россия, г. Оренбург; </w:t>
      </w:r>
      <w:r w:rsidRPr="00A815C8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Pr="00A815C8">
        <w:rPr>
          <w:rFonts w:ascii="Times New Roman" w:hAnsi="Times New Roman"/>
          <w:color w:val="000000"/>
          <w:sz w:val="24"/>
          <w:szCs w:val="24"/>
        </w:rPr>
        <w:t xml:space="preserve">Россия, г. Пущино; </w:t>
      </w:r>
      <w:r w:rsidRPr="00A815C8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Pr="00A815C8">
        <w:rPr>
          <w:rFonts w:ascii="Times New Roman" w:hAnsi="Times New Roman"/>
          <w:color w:val="000000"/>
          <w:sz w:val="24"/>
          <w:szCs w:val="24"/>
        </w:rPr>
        <w:t xml:space="preserve">Германия, г. Халле-Заале; </w:t>
      </w:r>
      <w:r w:rsidRPr="00A815C8">
        <w:rPr>
          <w:rFonts w:ascii="Times New Roman" w:hAnsi="Times New Roman"/>
          <w:color w:val="000000"/>
          <w:sz w:val="24"/>
          <w:szCs w:val="24"/>
          <w:vertAlign w:val="superscript"/>
        </w:rPr>
        <w:t>6</w:t>
      </w:r>
      <w:r w:rsidRPr="00A815C8">
        <w:rPr>
          <w:rFonts w:ascii="Times New Roman" w:hAnsi="Times New Roman"/>
          <w:color w:val="000000"/>
          <w:sz w:val="24"/>
          <w:szCs w:val="24"/>
        </w:rPr>
        <w:t xml:space="preserve">Германия, г. Мюнстер; </w:t>
      </w:r>
      <w:r w:rsidRPr="00A815C8">
        <w:rPr>
          <w:rFonts w:ascii="Times New Roman" w:hAnsi="Times New Roman"/>
          <w:color w:val="000000"/>
          <w:sz w:val="24"/>
          <w:szCs w:val="24"/>
          <w:vertAlign w:val="superscript"/>
        </w:rPr>
        <w:t>7</w:t>
      </w:r>
      <w:r w:rsidRPr="00A815C8">
        <w:rPr>
          <w:rFonts w:ascii="Times New Roman" w:hAnsi="Times New Roman"/>
          <w:color w:val="000000"/>
          <w:sz w:val="24"/>
          <w:szCs w:val="24"/>
        </w:rPr>
        <w:t>Германия, г. Гёттинген) Последствия целинной кампании относительно эмиссий почвенного органического углерода (SOC), не компенсированые накоплением SOC после распада Советского Союза.</w:t>
      </w:r>
    </w:p>
    <w:p w:rsidR="001766E4" w:rsidRDefault="00DB28FB" w:rsidP="00DB28F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8FB">
        <w:rPr>
          <w:rFonts w:ascii="Times New Roman" w:hAnsi="Times New Roman"/>
          <w:b/>
          <w:color w:val="000000"/>
          <w:sz w:val="24"/>
          <w:szCs w:val="24"/>
        </w:rPr>
        <w:t>Петрищев В.П.</w:t>
      </w:r>
      <w:r w:rsidRPr="00DB28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5818">
        <w:rPr>
          <w:rFonts w:ascii="Times New Roman" w:hAnsi="Times New Roman"/>
          <w:sz w:val="24"/>
          <w:szCs w:val="24"/>
        </w:rPr>
        <w:t xml:space="preserve">доктор географических наук </w:t>
      </w:r>
      <w:r w:rsidRPr="00DB28FB">
        <w:rPr>
          <w:rFonts w:ascii="Times New Roman" w:hAnsi="Times New Roman"/>
          <w:i/>
          <w:sz w:val="24"/>
          <w:szCs w:val="24"/>
        </w:rPr>
        <w:t>(Институт степи УрО РАН, Оренбург).</w:t>
      </w:r>
      <w:r w:rsidR="00F15818" w:rsidRPr="00DB28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8FB">
        <w:rPr>
          <w:rFonts w:ascii="Times New Roman" w:hAnsi="Times New Roman"/>
          <w:color w:val="000000"/>
          <w:sz w:val="24"/>
          <w:szCs w:val="24"/>
        </w:rPr>
        <w:t>Ландшафтообразующая деятельность соляной тектоники: мировое разнообразие и пробл</w:t>
      </w:r>
      <w:r w:rsidR="00F15818">
        <w:rPr>
          <w:rFonts w:ascii="Times New Roman" w:hAnsi="Times New Roman"/>
          <w:color w:val="000000"/>
          <w:sz w:val="24"/>
          <w:szCs w:val="24"/>
        </w:rPr>
        <w:t>емы рационального использования.</w:t>
      </w:r>
    </w:p>
    <w:p w:rsidR="00EB7EEF" w:rsidRPr="00522183" w:rsidRDefault="00EB7EEF" w:rsidP="00DB28F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7EEF">
        <w:rPr>
          <w:rFonts w:ascii="Times New Roman" w:hAnsi="Times New Roman"/>
          <w:b/>
          <w:color w:val="000000"/>
          <w:sz w:val="24"/>
          <w:szCs w:val="24"/>
        </w:rPr>
        <w:t>Рябуха А.Г.</w:t>
      </w:r>
      <w:r w:rsidRPr="00EB7E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7EEF">
        <w:rPr>
          <w:rFonts w:ascii="Times New Roman" w:hAnsi="Times New Roman"/>
          <w:sz w:val="24"/>
          <w:szCs w:val="24"/>
        </w:rPr>
        <w:t xml:space="preserve">кандидат географических наук </w:t>
      </w:r>
      <w:r w:rsidRPr="00EB7EEF">
        <w:rPr>
          <w:rFonts w:ascii="Times New Roman" w:hAnsi="Times New Roman"/>
          <w:i/>
          <w:sz w:val="24"/>
          <w:szCs w:val="24"/>
        </w:rPr>
        <w:t xml:space="preserve">(Институт степи УрО РАН, Оренбург). </w:t>
      </w:r>
      <w:r w:rsidR="0082588F" w:rsidRPr="0082588F">
        <w:rPr>
          <w:rFonts w:ascii="Times New Roman" w:hAnsi="Times New Roman"/>
          <w:sz w:val="24"/>
          <w:szCs w:val="24"/>
        </w:rPr>
        <w:t>Динамика, морфология и структура</w:t>
      </w:r>
      <w:r w:rsidR="00680491">
        <w:rPr>
          <w:rFonts w:ascii="Times New Roman" w:hAnsi="Times New Roman"/>
          <w:sz w:val="24"/>
          <w:szCs w:val="24"/>
        </w:rPr>
        <w:t xml:space="preserve"> реликтовых перигляциальных</w:t>
      </w:r>
      <w:r w:rsidR="0082588F" w:rsidRPr="0082588F">
        <w:rPr>
          <w:rFonts w:ascii="Times New Roman" w:hAnsi="Times New Roman"/>
          <w:sz w:val="24"/>
          <w:szCs w:val="24"/>
        </w:rPr>
        <w:t xml:space="preserve"> ландшафтов </w:t>
      </w:r>
      <w:r w:rsidR="00680491">
        <w:rPr>
          <w:rFonts w:ascii="Times New Roman" w:hAnsi="Times New Roman"/>
          <w:sz w:val="24"/>
          <w:szCs w:val="24"/>
        </w:rPr>
        <w:t xml:space="preserve">Заволжско-Уральского региона </w:t>
      </w:r>
      <w:r w:rsidR="0082588F" w:rsidRPr="0082588F">
        <w:rPr>
          <w:rFonts w:ascii="Times New Roman" w:hAnsi="Times New Roman"/>
          <w:sz w:val="24"/>
          <w:szCs w:val="24"/>
        </w:rPr>
        <w:t>по данным дистанционного зондирования.</w:t>
      </w:r>
    </w:p>
    <w:p w:rsidR="00F7526E" w:rsidRDefault="00F15818" w:rsidP="00F75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B7EEF">
        <w:rPr>
          <w:rFonts w:ascii="Times New Roman" w:hAnsi="Times New Roman"/>
          <w:b/>
          <w:color w:val="000000"/>
          <w:sz w:val="24"/>
          <w:szCs w:val="24"/>
        </w:rPr>
        <w:t>Мячина К.В.</w:t>
      </w:r>
      <w:r w:rsidRPr="00EB7E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7EEF">
        <w:rPr>
          <w:rFonts w:ascii="Times New Roman" w:hAnsi="Times New Roman"/>
          <w:sz w:val="24"/>
          <w:szCs w:val="24"/>
        </w:rPr>
        <w:t xml:space="preserve">кандидат географических наук </w:t>
      </w:r>
      <w:r w:rsidR="00EB7EEF" w:rsidRPr="00EB7EEF">
        <w:rPr>
          <w:rFonts w:ascii="Times New Roman" w:hAnsi="Times New Roman"/>
          <w:i/>
          <w:sz w:val="24"/>
          <w:szCs w:val="24"/>
        </w:rPr>
        <w:t xml:space="preserve">(Институт степи УрО РАН, </w:t>
      </w:r>
      <w:r w:rsidR="0082588F">
        <w:rPr>
          <w:rFonts w:ascii="Times New Roman" w:hAnsi="Times New Roman"/>
          <w:i/>
          <w:sz w:val="24"/>
          <w:szCs w:val="24"/>
        </w:rPr>
        <w:t>Ор</w:t>
      </w:r>
      <w:r w:rsidRPr="00EB7EEF">
        <w:rPr>
          <w:rFonts w:ascii="Times New Roman" w:hAnsi="Times New Roman"/>
          <w:i/>
          <w:sz w:val="24"/>
          <w:szCs w:val="24"/>
        </w:rPr>
        <w:t>енбург).</w:t>
      </w:r>
      <w:r w:rsidR="00EB7EEF" w:rsidRPr="00EB7EEF">
        <w:rPr>
          <w:rFonts w:ascii="Times New Roman" w:hAnsi="Times New Roman"/>
          <w:i/>
          <w:sz w:val="24"/>
          <w:szCs w:val="24"/>
        </w:rPr>
        <w:t xml:space="preserve"> </w:t>
      </w:r>
      <w:r w:rsidR="00EB7EEF" w:rsidRPr="00EB7E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Конфликты природопользования при добыче нефти и газа в степной зоне. </w:t>
      </w:r>
    </w:p>
    <w:p w:rsidR="000225C5" w:rsidRPr="007B6A75" w:rsidRDefault="000225C5" w:rsidP="000225C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6A75">
        <w:rPr>
          <w:rFonts w:ascii="Times New Roman" w:hAnsi="Times New Roman"/>
          <w:b/>
          <w:sz w:val="24"/>
          <w:szCs w:val="24"/>
        </w:rPr>
        <w:t>11:00-11:30 Кофе-пауза</w:t>
      </w:r>
    </w:p>
    <w:p w:rsidR="00F7526E" w:rsidRPr="007B6A75" w:rsidRDefault="00F7526E" w:rsidP="00F75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35F20" w:rsidRPr="007B6A75" w:rsidRDefault="00B35F20" w:rsidP="00E604E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6A75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0225C5" w:rsidRPr="007B6A75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B6A75">
        <w:rPr>
          <w:rFonts w:ascii="Times New Roman" w:hAnsi="Times New Roman"/>
          <w:b/>
          <w:sz w:val="24"/>
          <w:szCs w:val="24"/>
          <w:lang w:eastAsia="ru-RU"/>
        </w:rPr>
        <w:t>:30-12:30</w:t>
      </w:r>
      <w:r w:rsidRPr="007B6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6A75">
        <w:rPr>
          <w:rFonts w:ascii="Times New Roman" w:hAnsi="Times New Roman"/>
          <w:b/>
          <w:sz w:val="24"/>
          <w:szCs w:val="24"/>
          <w:lang w:eastAsia="ru-RU"/>
        </w:rPr>
        <w:t>Заключительное пленарное заседание, подведение итогов работы сессии.</w:t>
      </w:r>
    </w:p>
    <w:p w:rsidR="00B35F20" w:rsidRPr="007B6A75" w:rsidRDefault="00B35F20" w:rsidP="00E604E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5F20" w:rsidRPr="007B6A75" w:rsidRDefault="00B35F20" w:rsidP="00E604E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6A75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F7526E" w:rsidRPr="007B6A75">
        <w:rPr>
          <w:rFonts w:ascii="Times New Roman" w:hAnsi="Times New Roman"/>
          <w:b/>
          <w:sz w:val="24"/>
          <w:szCs w:val="24"/>
          <w:lang w:eastAsia="ru-RU"/>
        </w:rPr>
        <w:t>3:0</w:t>
      </w:r>
      <w:r w:rsidRPr="007B6A75">
        <w:rPr>
          <w:rFonts w:ascii="Times New Roman" w:hAnsi="Times New Roman"/>
          <w:b/>
          <w:sz w:val="24"/>
          <w:szCs w:val="24"/>
          <w:lang w:eastAsia="ru-RU"/>
        </w:rPr>
        <w:t>0-13:30</w:t>
      </w:r>
      <w:r w:rsidRPr="007B6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6A75">
        <w:rPr>
          <w:rFonts w:ascii="Times New Roman" w:hAnsi="Times New Roman"/>
          <w:b/>
          <w:sz w:val="24"/>
          <w:szCs w:val="24"/>
          <w:lang w:eastAsia="ru-RU"/>
        </w:rPr>
        <w:t>Обед</w:t>
      </w:r>
    </w:p>
    <w:p w:rsidR="00B35F20" w:rsidRPr="007B6A75" w:rsidRDefault="00B35F20" w:rsidP="007F55F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7526E" w:rsidRPr="007B6A75" w:rsidRDefault="00F7526E" w:rsidP="00F7526E">
      <w:pPr>
        <w:spacing w:after="0" w:line="240" w:lineRule="auto"/>
        <w:ind w:left="-110"/>
        <w:jc w:val="center"/>
        <w:rPr>
          <w:rFonts w:ascii="Times New Roman" w:hAnsi="Times New Roman"/>
          <w:b/>
          <w:sz w:val="24"/>
          <w:szCs w:val="24"/>
        </w:rPr>
      </w:pPr>
      <w:r w:rsidRPr="007B6A75">
        <w:rPr>
          <w:rFonts w:ascii="Times New Roman" w:hAnsi="Times New Roman"/>
          <w:b/>
          <w:sz w:val="24"/>
          <w:szCs w:val="24"/>
        </w:rPr>
        <w:t>Отъезд участников сессии</w:t>
      </w:r>
    </w:p>
    <w:p w:rsidR="00F7526E" w:rsidRPr="007B6A75" w:rsidRDefault="00F7526E" w:rsidP="00F7526E">
      <w:pPr>
        <w:spacing w:after="0" w:line="240" w:lineRule="auto"/>
        <w:ind w:left="-110"/>
        <w:jc w:val="center"/>
        <w:rPr>
          <w:rFonts w:ascii="Times New Roman" w:hAnsi="Times New Roman"/>
          <w:b/>
          <w:sz w:val="24"/>
          <w:szCs w:val="24"/>
        </w:rPr>
      </w:pPr>
    </w:p>
    <w:p w:rsidR="00232900" w:rsidRDefault="00F7526E" w:rsidP="00F7526E">
      <w:pPr>
        <w:spacing w:after="0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7B6A75">
        <w:rPr>
          <w:rFonts w:ascii="Times New Roman" w:hAnsi="Times New Roman"/>
          <w:b/>
          <w:sz w:val="24"/>
          <w:szCs w:val="24"/>
        </w:rPr>
        <w:t>15:30-16:00</w:t>
      </w:r>
      <w:r w:rsidR="007B6A75">
        <w:rPr>
          <w:rFonts w:ascii="Times New Roman" w:hAnsi="Times New Roman"/>
          <w:sz w:val="24"/>
          <w:szCs w:val="24"/>
        </w:rPr>
        <w:t xml:space="preserve"> </w:t>
      </w:r>
      <w:r w:rsidRPr="007B6A75">
        <w:rPr>
          <w:rFonts w:ascii="Times New Roman" w:hAnsi="Times New Roman"/>
          <w:sz w:val="24"/>
          <w:szCs w:val="24"/>
        </w:rPr>
        <w:t>Трансфер</w:t>
      </w:r>
      <w:r w:rsidRPr="00D7498D">
        <w:rPr>
          <w:rFonts w:ascii="Times New Roman" w:hAnsi="Times New Roman"/>
          <w:sz w:val="24"/>
          <w:szCs w:val="24"/>
        </w:rPr>
        <w:t xml:space="preserve"> из пос. Партизанского до ст. Колтубанка</w:t>
      </w:r>
      <w:r>
        <w:rPr>
          <w:rFonts w:ascii="Times New Roman" w:hAnsi="Times New Roman"/>
          <w:sz w:val="24"/>
          <w:szCs w:val="24"/>
        </w:rPr>
        <w:t>.</w:t>
      </w:r>
    </w:p>
    <w:sectPr w:rsidR="00232900" w:rsidSect="00D961FB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DB" w:rsidRDefault="006F41DB" w:rsidP="001A34E7">
      <w:pPr>
        <w:spacing w:after="0" w:line="240" w:lineRule="auto"/>
      </w:pPr>
      <w:r>
        <w:separator/>
      </w:r>
    </w:p>
  </w:endnote>
  <w:endnote w:type="continuationSeparator" w:id="0">
    <w:p w:rsidR="006F41DB" w:rsidRDefault="006F41DB" w:rsidP="001A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§ЮЎм§Ў?Ўм§А?§Ю???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DB" w:rsidRDefault="006F41DB" w:rsidP="001A34E7">
      <w:pPr>
        <w:spacing w:after="0" w:line="240" w:lineRule="auto"/>
      </w:pPr>
      <w:r>
        <w:separator/>
      </w:r>
    </w:p>
  </w:footnote>
  <w:footnote w:type="continuationSeparator" w:id="0">
    <w:p w:rsidR="006F41DB" w:rsidRDefault="006F41DB" w:rsidP="001A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3B9"/>
    <w:multiLevelType w:val="hybridMultilevel"/>
    <w:tmpl w:val="EA30BCAC"/>
    <w:lvl w:ilvl="0" w:tplc="91F85A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FD4EAD"/>
    <w:multiLevelType w:val="hybridMultilevel"/>
    <w:tmpl w:val="EA30BCAC"/>
    <w:lvl w:ilvl="0" w:tplc="91F85A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B461D44"/>
    <w:multiLevelType w:val="hybridMultilevel"/>
    <w:tmpl w:val="30583032"/>
    <w:lvl w:ilvl="0" w:tplc="91F85A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C54436A"/>
    <w:multiLevelType w:val="hybridMultilevel"/>
    <w:tmpl w:val="254A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A0619A"/>
    <w:multiLevelType w:val="hybridMultilevel"/>
    <w:tmpl w:val="B58660EA"/>
    <w:lvl w:ilvl="0" w:tplc="91F85A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2"/>
    <w:rsid w:val="000158FC"/>
    <w:rsid w:val="00021438"/>
    <w:rsid w:val="00021782"/>
    <w:rsid w:val="000225C5"/>
    <w:rsid w:val="00022C9C"/>
    <w:rsid w:val="00027560"/>
    <w:rsid w:val="00032DD6"/>
    <w:rsid w:val="00040E68"/>
    <w:rsid w:val="00047407"/>
    <w:rsid w:val="00054FBB"/>
    <w:rsid w:val="00060602"/>
    <w:rsid w:val="0006404D"/>
    <w:rsid w:val="00064C0F"/>
    <w:rsid w:val="000652FB"/>
    <w:rsid w:val="00066168"/>
    <w:rsid w:val="00086189"/>
    <w:rsid w:val="00087870"/>
    <w:rsid w:val="00094F1F"/>
    <w:rsid w:val="000A1334"/>
    <w:rsid w:val="000A349F"/>
    <w:rsid w:val="000D11F8"/>
    <w:rsid w:val="000D134A"/>
    <w:rsid w:val="000D1390"/>
    <w:rsid w:val="000D17FB"/>
    <w:rsid w:val="000D2516"/>
    <w:rsid w:val="000E0C72"/>
    <w:rsid w:val="000E3159"/>
    <w:rsid w:val="000F32B6"/>
    <w:rsid w:val="000F6AD1"/>
    <w:rsid w:val="001034BC"/>
    <w:rsid w:val="00103949"/>
    <w:rsid w:val="00105BB4"/>
    <w:rsid w:val="00113FDE"/>
    <w:rsid w:val="00131588"/>
    <w:rsid w:val="00135324"/>
    <w:rsid w:val="00136D92"/>
    <w:rsid w:val="001404B8"/>
    <w:rsid w:val="001442A4"/>
    <w:rsid w:val="0014789F"/>
    <w:rsid w:val="0015756B"/>
    <w:rsid w:val="001655D3"/>
    <w:rsid w:val="001664B5"/>
    <w:rsid w:val="0017096F"/>
    <w:rsid w:val="001766E4"/>
    <w:rsid w:val="00181E3A"/>
    <w:rsid w:val="0018407D"/>
    <w:rsid w:val="00184D18"/>
    <w:rsid w:val="00185944"/>
    <w:rsid w:val="00186ED1"/>
    <w:rsid w:val="001964A9"/>
    <w:rsid w:val="0019770F"/>
    <w:rsid w:val="001A2C63"/>
    <w:rsid w:val="001A34E7"/>
    <w:rsid w:val="001B4980"/>
    <w:rsid w:val="001B7A6A"/>
    <w:rsid w:val="001C109F"/>
    <w:rsid w:val="001C470B"/>
    <w:rsid w:val="001D4322"/>
    <w:rsid w:val="001D50E0"/>
    <w:rsid w:val="001E7852"/>
    <w:rsid w:val="001E78F6"/>
    <w:rsid w:val="001F18F1"/>
    <w:rsid w:val="001F6C57"/>
    <w:rsid w:val="00204AB3"/>
    <w:rsid w:val="00213AB1"/>
    <w:rsid w:val="00217931"/>
    <w:rsid w:val="00222958"/>
    <w:rsid w:val="0022503A"/>
    <w:rsid w:val="00232900"/>
    <w:rsid w:val="0023414E"/>
    <w:rsid w:val="0023600D"/>
    <w:rsid w:val="00241C81"/>
    <w:rsid w:val="00244E29"/>
    <w:rsid w:val="00244F1F"/>
    <w:rsid w:val="00245F16"/>
    <w:rsid w:val="00246878"/>
    <w:rsid w:val="00247836"/>
    <w:rsid w:val="002500BC"/>
    <w:rsid w:val="00262279"/>
    <w:rsid w:val="00263D03"/>
    <w:rsid w:val="00265940"/>
    <w:rsid w:val="00293EC5"/>
    <w:rsid w:val="002A4097"/>
    <w:rsid w:val="002B0E68"/>
    <w:rsid w:val="002B102F"/>
    <w:rsid w:val="002B49F7"/>
    <w:rsid w:val="002B60CE"/>
    <w:rsid w:val="002D358B"/>
    <w:rsid w:val="002D7962"/>
    <w:rsid w:val="002E628A"/>
    <w:rsid w:val="002F5CF5"/>
    <w:rsid w:val="002F79A9"/>
    <w:rsid w:val="00301F6B"/>
    <w:rsid w:val="0030441F"/>
    <w:rsid w:val="00304573"/>
    <w:rsid w:val="00304913"/>
    <w:rsid w:val="00304A27"/>
    <w:rsid w:val="00311393"/>
    <w:rsid w:val="0031254C"/>
    <w:rsid w:val="00313F9E"/>
    <w:rsid w:val="00314F23"/>
    <w:rsid w:val="003310DA"/>
    <w:rsid w:val="003374FC"/>
    <w:rsid w:val="00340B29"/>
    <w:rsid w:val="00344872"/>
    <w:rsid w:val="003452B7"/>
    <w:rsid w:val="003463E8"/>
    <w:rsid w:val="003508BB"/>
    <w:rsid w:val="00350915"/>
    <w:rsid w:val="00352931"/>
    <w:rsid w:val="003725B2"/>
    <w:rsid w:val="0037567C"/>
    <w:rsid w:val="00385AE9"/>
    <w:rsid w:val="00392AF1"/>
    <w:rsid w:val="00394552"/>
    <w:rsid w:val="003A28EC"/>
    <w:rsid w:val="003A3EC1"/>
    <w:rsid w:val="003D68C4"/>
    <w:rsid w:val="003E26B9"/>
    <w:rsid w:val="003E5786"/>
    <w:rsid w:val="003E61E3"/>
    <w:rsid w:val="003F5F4A"/>
    <w:rsid w:val="0040116C"/>
    <w:rsid w:val="00403247"/>
    <w:rsid w:val="00406533"/>
    <w:rsid w:val="0040749B"/>
    <w:rsid w:val="00407ADC"/>
    <w:rsid w:val="00417410"/>
    <w:rsid w:val="00420C06"/>
    <w:rsid w:val="004302BF"/>
    <w:rsid w:val="00443439"/>
    <w:rsid w:val="00445215"/>
    <w:rsid w:val="0044583C"/>
    <w:rsid w:val="00446280"/>
    <w:rsid w:val="00447530"/>
    <w:rsid w:val="00452E02"/>
    <w:rsid w:val="004536B6"/>
    <w:rsid w:val="0045571C"/>
    <w:rsid w:val="004717BC"/>
    <w:rsid w:val="004771AD"/>
    <w:rsid w:val="00482F36"/>
    <w:rsid w:val="00490A3B"/>
    <w:rsid w:val="0049327B"/>
    <w:rsid w:val="00493D0F"/>
    <w:rsid w:val="00497381"/>
    <w:rsid w:val="004A3288"/>
    <w:rsid w:val="004A72CF"/>
    <w:rsid w:val="004B274B"/>
    <w:rsid w:val="004B2E18"/>
    <w:rsid w:val="004C5E87"/>
    <w:rsid w:val="004C65F6"/>
    <w:rsid w:val="004C6B39"/>
    <w:rsid w:val="004C6DA5"/>
    <w:rsid w:val="004C75BE"/>
    <w:rsid w:val="004E30E6"/>
    <w:rsid w:val="004E3E51"/>
    <w:rsid w:val="004E3E70"/>
    <w:rsid w:val="004E3F1E"/>
    <w:rsid w:val="004F308B"/>
    <w:rsid w:val="004F6722"/>
    <w:rsid w:val="005009B7"/>
    <w:rsid w:val="005011AF"/>
    <w:rsid w:val="00503943"/>
    <w:rsid w:val="00503F8C"/>
    <w:rsid w:val="00507C4A"/>
    <w:rsid w:val="00512127"/>
    <w:rsid w:val="00513E45"/>
    <w:rsid w:val="00522183"/>
    <w:rsid w:val="00523898"/>
    <w:rsid w:val="00532F39"/>
    <w:rsid w:val="005359BF"/>
    <w:rsid w:val="00537740"/>
    <w:rsid w:val="00540E3A"/>
    <w:rsid w:val="00541B5B"/>
    <w:rsid w:val="00542B6F"/>
    <w:rsid w:val="005534D4"/>
    <w:rsid w:val="00553C92"/>
    <w:rsid w:val="005601EB"/>
    <w:rsid w:val="00566148"/>
    <w:rsid w:val="00567F47"/>
    <w:rsid w:val="00575724"/>
    <w:rsid w:val="00580E9B"/>
    <w:rsid w:val="005812AF"/>
    <w:rsid w:val="005819D1"/>
    <w:rsid w:val="00585698"/>
    <w:rsid w:val="0058736C"/>
    <w:rsid w:val="005A62BF"/>
    <w:rsid w:val="005B15CB"/>
    <w:rsid w:val="005B7972"/>
    <w:rsid w:val="005D0076"/>
    <w:rsid w:val="005E1688"/>
    <w:rsid w:val="005E375A"/>
    <w:rsid w:val="005F30B6"/>
    <w:rsid w:val="005F31F8"/>
    <w:rsid w:val="005F4118"/>
    <w:rsid w:val="005F5A5F"/>
    <w:rsid w:val="005F6A3D"/>
    <w:rsid w:val="00600455"/>
    <w:rsid w:val="006136D9"/>
    <w:rsid w:val="00615D99"/>
    <w:rsid w:val="00620980"/>
    <w:rsid w:val="00620D78"/>
    <w:rsid w:val="00622873"/>
    <w:rsid w:val="00630C15"/>
    <w:rsid w:val="00630D5B"/>
    <w:rsid w:val="006331AB"/>
    <w:rsid w:val="00633ED8"/>
    <w:rsid w:val="006342CD"/>
    <w:rsid w:val="00635F3F"/>
    <w:rsid w:val="006364EC"/>
    <w:rsid w:val="00646E3F"/>
    <w:rsid w:val="0064756F"/>
    <w:rsid w:val="006533BD"/>
    <w:rsid w:val="00656069"/>
    <w:rsid w:val="0065623C"/>
    <w:rsid w:val="0067414C"/>
    <w:rsid w:val="00680491"/>
    <w:rsid w:val="006806AA"/>
    <w:rsid w:val="00685F38"/>
    <w:rsid w:val="00696E1C"/>
    <w:rsid w:val="00697D51"/>
    <w:rsid w:val="006B09E9"/>
    <w:rsid w:val="006B33C2"/>
    <w:rsid w:val="006B656C"/>
    <w:rsid w:val="006C2E7F"/>
    <w:rsid w:val="006D0032"/>
    <w:rsid w:val="006D3B96"/>
    <w:rsid w:val="006D3D19"/>
    <w:rsid w:val="006D421E"/>
    <w:rsid w:val="006E23FE"/>
    <w:rsid w:val="006E50FE"/>
    <w:rsid w:val="006F12CA"/>
    <w:rsid w:val="006F41DB"/>
    <w:rsid w:val="00710793"/>
    <w:rsid w:val="007107AC"/>
    <w:rsid w:val="0071171D"/>
    <w:rsid w:val="0071603C"/>
    <w:rsid w:val="0071638F"/>
    <w:rsid w:val="00732BA5"/>
    <w:rsid w:val="00737203"/>
    <w:rsid w:val="0074186C"/>
    <w:rsid w:val="00747A4B"/>
    <w:rsid w:val="007530D1"/>
    <w:rsid w:val="007617C5"/>
    <w:rsid w:val="00775A86"/>
    <w:rsid w:val="00776BA8"/>
    <w:rsid w:val="007878B5"/>
    <w:rsid w:val="00796B69"/>
    <w:rsid w:val="007A135A"/>
    <w:rsid w:val="007A42BC"/>
    <w:rsid w:val="007A65CC"/>
    <w:rsid w:val="007B4122"/>
    <w:rsid w:val="007B6A75"/>
    <w:rsid w:val="007C252C"/>
    <w:rsid w:val="007C4BD2"/>
    <w:rsid w:val="007C4D4F"/>
    <w:rsid w:val="007E138C"/>
    <w:rsid w:val="007F0523"/>
    <w:rsid w:val="007F0BC6"/>
    <w:rsid w:val="007F1E20"/>
    <w:rsid w:val="007F37DF"/>
    <w:rsid w:val="007F55F1"/>
    <w:rsid w:val="008009CB"/>
    <w:rsid w:val="00805201"/>
    <w:rsid w:val="00805ECF"/>
    <w:rsid w:val="0080773D"/>
    <w:rsid w:val="00807BD3"/>
    <w:rsid w:val="00810645"/>
    <w:rsid w:val="008256F4"/>
    <w:rsid w:val="0082588F"/>
    <w:rsid w:val="0083053D"/>
    <w:rsid w:val="00832293"/>
    <w:rsid w:val="008331BA"/>
    <w:rsid w:val="00833CA8"/>
    <w:rsid w:val="008419AF"/>
    <w:rsid w:val="0084457A"/>
    <w:rsid w:val="00861D95"/>
    <w:rsid w:val="00866AEC"/>
    <w:rsid w:val="00871674"/>
    <w:rsid w:val="00887890"/>
    <w:rsid w:val="0089079B"/>
    <w:rsid w:val="00894E6B"/>
    <w:rsid w:val="008A0438"/>
    <w:rsid w:val="008A39CA"/>
    <w:rsid w:val="008B20BE"/>
    <w:rsid w:val="008C48C3"/>
    <w:rsid w:val="008C65BF"/>
    <w:rsid w:val="008D58B2"/>
    <w:rsid w:val="008D70B2"/>
    <w:rsid w:val="008E537B"/>
    <w:rsid w:val="008E57AD"/>
    <w:rsid w:val="008E6385"/>
    <w:rsid w:val="008E63E4"/>
    <w:rsid w:val="008F2687"/>
    <w:rsid w:val="008F3992"/>
    <w:rsid w:val="008F6AAE"/>
    <w:rsid w:val="008F6E0C"/>
    <w:rsid w:val="00902E3B"/>
    <w:rsid w:val="009121BB"/>
    <w:rsid w:val="00912DC8"/>
    <w:rsid w:val="00914B3E"/>
    <w:rsid w:val="009167A4"/>
    <w:rsid w:val="00921351"/>
    <w:rsid w:val="009416FC"/>
    <w:rsid w:val="0095444F"/>
    <w:rsid w:val="009550A7"/>
    <w:rsid w:val="0096155C"/>
    <w:rsid w:val="0096293E"/>
    <w:rsid w:val="0096539E"/>
    <w:rsid w:val="00976BB8"/>
    <w:rsid w:val="0097750C"/>
    <w:rsid w:val="0098214F"/>
    <w:rsid w:val="0098444E"/>
    <w:rsid w:val="0098696D"/>
    <w:rsid w:val="009905A7"/>
    <w:rsid w:val="00994D1A"/>
    <w:rsid w:val="009A076D"/>
    <w:rsid w:val="009A0B04"/>
    <w:rsid w:val="009A119B"/>
    <w:rsid w:val="009B370D"/>
    <w:rsid w:val="009B5D58"/>
    <w:rsid w:val="009C0FBE"/>
    <w:rsid w:val="009C15FF"/>
    <w:rsid w:val="009C526B"/>
    <w:rsid w:val="009C5BED"/>
    <w:rsid w:val="009D0BAF"/>
    <w:rsid w:val="009D2455"/>
    <w:rsid w:val="009D39F2"/>
    <w:rsid w:val="009D4112"/>
    <w:rsid w:val="009E0E84"/>
    <w:rsid w:val="009F43C2"/>
    <w:rsid w:val="009F6B64"/>
    <w:rsid w:val="009F7FB1"/>
    <w:rsid w:val="00A00A53"/>
    <w:rsid w:val="00A03D4C"/>
    <w:rsid w:val="00A10B7B"/>
    <w:rsid w:val="00A11145"/>
    <w:rsid w:val="00A144A4"/>
    <w:rsid w:val="00A1547E"/>
    <w:rsid w:val="00A22218"/>
    <w:rsid w:val="00A24668"/>
    <w:rsid w:val="00A304FF"/>
    <w:rsid w:val="00A3282B"/>
    <w:rsid w:val="00A33B5A"/>
    <w:rsid w:val="00A352CC"/>
    <w:rsid w:val="00A37FFA"/>
    <w:rsid w:val="00A57117"/>
    <w:rsid w:val="00A61DD5"/>
    <w:rsid w:val="00A65010"/>
    <w:rsid w:val="00A65848"/>
    <w:rsid w:val="00A754FF"/>
    <w:rsid w:val="00A808BC"/>
    <w:rsid w:val="00A815C8"/>
    <w:rsid w:val="00A86641"/>
    <w:rsid w:val="00A90910"/>
    <w:rsid w:val="00A935FC"/>
    <w:rsid w:val="00AA0444"/>
    <w:rsid w:val="00AA59A1"/>
    <w:rsid w:val="00AA5F40"/>
    <w:rsid w:val="00AB1253"/>
    <w:rsid w:val="00AB1562"/>
    <w:rsid w:val="00AB35D4"/>
    <w:rsid w:val="00AB580E"/>
    <w:rsid w:val="00AB7200"/>
    <w:rsid w:val="00AC01B5"/>
    <w:rsid w:val="00AC24AC"/>
    <w:rsid w:val="00AC3486"/>
    <w:rsid w:val="00AC6EDB"/>
    <w:rsid w:val="00AE43C4"/>
    <w:rsid w:val="00AE5967"/>
    <w:rsid w:val="00AF152D"/>
    <w:rsid w:val="00AF2D83"/>
    <w:rsid w:val="00AF3047"/>
    <w:rsid w:val="00AF440A"/>
    <w:rsid w:val="00AF498B"/>
    <w:rsid w:val="00AF6E6B"/>
    <w:rsid w:val="00B01C9F"/>
    <w:rsid w:val="00B17A37"/>
    <w:rsid w:val="00B224D9"/>
    <w:rsid w:val="00B2390F"/>
    <w:rsid w:val="00B23E2A"/>
    <w:rsid w:val="00B25EC8"/>
    <w:rsid w:val="00B26269"/>
    <w:rsid w:val="00B313B2"/>
    <w:rsid w:val="00B358E8"/>
    <w:rsid w:val="00B35F20"/>
    <w:rsid w:val="00B3742D"/>
    <w:rsid w:val="00B459CF"/>
    <w:rsid w:val="00B47194"/>
    <w:rsid w:val="00B54648"/>
    <w:rsid w:val="00B5547F"/>
    <w:rsid w:val="00B5566E"/>
    <w:rsid w:val="00B55DAA"/>
    <w:rsid w:val="00B64EA4"/>
    <w:rsid w:val="00B65594"/>
    <w:rsid w:val="00B7120D"/>
    <w:rsid w:val="00B82C27"/>
    <w:rsid w:val="00B846DF"/>
    <w:rsid w:val="00B92875"/>
    <w:rsid w:val="00B92899"/>
    <w:rsid w:val="00B96719"/>
    <w:rsid w:val="00BC1A38"/>
    <w:rsid w:val="00BC2BEC"/>
    <w:rsid w:val="00BC2DF3"/>
    <w:rsid w:val="00BC78D1"/>
    <w:rsid w:val="00BD5819"/>
    <w:rsid w:val="00BD725A"/>
    <w:rsid w:val="00BD7550"/>
    <w:rsid w:val="00BE4477"/>
    <w:rsid w:val="00BF25D4"/>
    <w:rsid w:val="00C13ED3"/>
    <w:rsid w:val="00C23DE8"/>
    <w:rsid w:val="00C34232"/>
    <w:rsid w:val="00C40608"/>
    <w:rsid w:val="00C40A05"/>
    <w:rsid w:val="00C46A6C"/>
    <w:rsid w:val="00C4741D"/>
    <w:rsid w:val="00C519C2"/>
    <w:rsid w:val="00C57137"/>
    <w:rsid w:val="00C70480"/>
    <w:rsid w:val="00C76995"/>
    <w:rsid w:val="00C82325"/>
    <w:rsid w:val="00C93BA7"/>
    <w:rsid w:val="00CA7109"/>
    <w:rsid w:val="00CB6F4F"/>
    <w:rsid w:val="00CB74F4"/>
    <w:rsid w:val="00CC68A6"/>
    <w:rsid w:val="00CD55F0"/>
    <w:rsid w:val="00CF20EB"/>
    <w:rsid w:val="00D16FBC"/>
    <w:rsid w:val="00D20A11"/>
    <w:rsid w:val="00D24693"/>
    <w:rsid w:val="00D30288"/>
    <w:rsid w:val="00D3127D"/>
    <w:rsid w:val="00D3152B"/>
    <w:rsid w:val="00D33529"/>
    <w:rsid w:val="00D40D20"/>
    <w:rsid w:val="00D424D7"/>
    <w:rsid w:val="00D53525"/>
    <w:rsid w:val="00D55782"/>
    <w:rsid w:val="00D63C4E"/>
    <w:rsid w:val="00D7498D"/>
    <w:rsid w:val="00D7613C"/>
    <w:rsid w:val="00D808E7"/>
    <w:rsid w:val="00D846B5"/>
    <w:rsid w:val="00D8630F"/>
    <w:rsid w:val="00D868BB"/>
    <w:rsid w:val="00D904AB"/>
    <w:rsid w:val="00D92A01"/>
    <w:rsid w:val="00D961FB"/>
    <w:rsid w:val="00D973C1"/>
    <w:rsid w:val="00DA70B8"/>
    <w:rsid w:val="00DB28FB"/>
    <w:rsid w:val="00DC178D"/>
    <w:rsid w:val="00DC2896"/>
    <w:rsid w:val="00DD0D3A"/>
    <w:rsid w:val="00DD48A1"/>
    <w:rsid w:val="00DD76F8"/>
    <w:rsid w:val="00DD7CAE"/>
    <w:rsid w:val="00DE5072"/>
    <w:rsid w:val="00DF2C09"/>
    <w:rsid w:val="00DF307B"/>
    <w:rsid w:val="00DF7C65"/>
    <w:rsid w:val="00E00AD7"/>
    <w:rsid w:val="00E05488"/>
    <w:rsid w:val="00E16CCD"/>
    <w:rsid w:val="00E215CD"/>
    <w:rsid w:val="00E247B6"/>
    <w:rsid w:val="00E30556"/>
    <w:rsid w:val="00E33FE4"/>
    <w:rsid w:val="00E40404"/>
    <w:rsid w:val="00E414B5"/>
    <w:rsid w:val="00E45021"/>
    <w:rsid w:val="00E45498"/>
    <w:rsid w:val="00E5293D"/>
    <w:rsid w:val="00E55ED4"/>
    <w:rsid w:val="00E60415"/>
    <w:rsid w:val="00E604E8"/>
    <w:rsid w:val="00E66C19"/>
    <w:rsid w:val="00E73F02"/>
    <w:rsid w:val="00E74909"/>
    <w:rsid w:val="00E7496B"/>
    <w:rsid w:val="00E8125E"/>
    <w:rsid w:val="00E920A7"/>
    <w:rsid w:val="00EA2B0D"/>
    <w:rsid w:val="00EA3787"/>
    <w:rsid w:val="00EA48B9"/>
    <w:rsid w:val="00EB1671"/>
    <w:rsid w:val="00EB77F4"/>
    <w:rsid w:val="00EB7EEF"/>
    <w:rsid w:val="00EC64F3"/>
    <w:rsid w:val="00ED1672"/>
    <w:rsid w:val="00EE1EF9"/>
    <w:rsid w:val="00EE3B36"/>
    <w:rsid w:val="00EF64A3"/>
    <w:rsid w:val="00EF7E38"/>
    <w:rsid w:val="00F0038B"/>
    <w:rsid w:val="00F00EF7"/>
    <w:rsid w:val="00F055E3"/>
    <w:rsid w:val="00F062C6"/>
    <w:rsid w:val="00F15818"/>
    <w:rsid w:val="00F21437"/>
    <w:rsid w:val="00F26E37"/>
    <w:rsid w:val="00F30A61"/>
    <w:rsid w:val="00F7526E"/>
    <w:rsid w:val="00F75A62"/>
    <w:rsid w:val="00F821B5"/>
    <w:rsid w:val="00F90439"/>
    <w:rsid w:val="00FA0764"/>
    <w:rsid w:val="00FA12BA"/>
    <w:rsid w:val="00FB535C"/>
    <w:rsid w:val="00FC45F7"/>
    <w:rsid w:val="00FC7C18"/>
    <w:rsid w:val="00FD1258"/>
    <w:rsid w:val="00FD1320"/>
    <w:rsid w:val="00FD1BEA"/>
    <w:rsid w:val="00FD41F7"/>
    <w:rsid w:val="00FD4AE8"/>
    <w:rsid w:val="00FE724F"/>
    <w:rsid w:val="00FE7506"/>
    <w:rsid w:val="00FF5DFE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F9D819-FCFC-443B-8885-32CA9588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6E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6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D0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810645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4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34E7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A34E7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F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B04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F3F"/>
    <w:rPr>
      <w:rFonts w:ascii="Tahoma" w:hAnsi="Tahoma" w:cs="Tahoma"/>
      <w:sz w:val="16"/>
      <w:szCs w:val="16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A0B04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A0B04"/>
    <w:rPr>
      <w:rFonts w:cs="Times New Roman"/>
      <w:lang w:val="x-none" w:eastAsia="en-US"/>
    </w:rPr>
  </w:style>
  <w:style w:type="paragraph" w:styleId="ListParagraph">
    <w:name w:val="List Paragraph"/>
    <w:basedOn w:val="Normal"/>
    <w:uiPriority w:val="34"/>
    <w:qFormat/>
    <w:rsid w:val="00407ADC"/>
    <w:pPr>
      <w:spacing w:after="0"/>
      <w:ind w:left="720" w:firstLine="709"/>
      <w:contextualSpacing/>
      <w:jc w:val="both"/>
    </w:pPr>
  </w:style>
  <w:style w:type="character" w:customStyle="1" w:styleId="eopscx4669281">
    <w:name w:val="eop scx4669281"/>
    <w:basedOn w:val="DefaultParagraphFont"/>
    <w:rsid w:val="00AF2D8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1F18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1F18F1"/>
  </w:style>
  <w:style w:type="character" w:styleId="Hyperlink">
    <w:name w:val="Hyperlink"/>
    <w:basedOn w:val="DefaultParagraphFont"/>
    <w:uiPriority w:val="99"/>
    <w:unhideWhenUsed/>
    <w:rsid w:val="00D961FB"/>
    <w:rPr>
      <w:rFonts w:cs="Times New Roman"/>
      <w:color w:val="0000FF"/>
      <w:u w:val="single"/>
      <w:shd w:val="clear" w:color="auto" w:fill="auto"/>
    </w:rPr>
  </w:style>
  <w:style w:type="character" w:customStyle="1" w:styleId="passing">
    <w:name w:val="passing"/>
    <w:rsid w:val="00D961FB"/>
  </w:style>
  <w:style w:type="character" w:customStyle="1" w:styleId="routeblock">
    <w:name w:val="route_block"/>
    <w:rsid w:val="00D961FB"/>
  </w:style>
  <w:style w:type="character" w:customStyle="1" w:styleId="t-txt-s1">
    <w:name w:val="t-txt-s1"/>
    <w:rsid w:val="00D961FB"/>
    <w:rPr>
      <w:sz w:val="20"/>
    </w:rPr>
  </w:style>
  <w:style w:type="paragraph" w:styleId="BodyText2">
    <w:name w:val="Body Text 2"/>
    <w:basedOn w:val="Normal"/>
    <w:link w:val="BodyText2Char"/>
    <w:uiPriority w:val="99"/>
    <w:unhideWhenUsed/>
    <w:rsid w:val="00D961FB"/>
    <w:pPr>
      <w:spacing w:after="120" w:line="480" w:lineRule="auto"/>
    </w:pPr>
  </w:style>
  <w:style w:type="character" w:customStyle="1" w:styleId="locality">
    <w:name w:val="locality"/>
    <w:basedOn w:val="DefaultParagraphFont"/>
    <w:rsid w:val="00D961FB"/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961FB"/>
    <w:rPr>
      <w:rFonts w:eastAsia="Times New Roman" w:cs="Times New Roman"/>
      <w:sz w:val="22"/>
      <w:szCs w:val="22"/>
      <w:lang w:val="x-none" w:eastAsia="en-US"/>
    </w:rPr>
  </w:style>
  <w:style w:type="character" w:customStyle="1" w:styleId="street-address">
    <w:name w:val="street-address"/>
    <w:basedOn w:val="DefaultParagraphFont"/>
    <w:rsid w:val="00D961F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D961FB"/>
    <w:pPr>
      <w:spacing w:after="120"/>
    </w:pPr>
    <w:rPr>
      <w:sz w:val="16"/>
      <w:szCs w:val="16"/>
    </w:rPr>
  </w:style>
  <w:style w:type="character" w:customStyle="1" w:styleId="hps">
    <w:name w:val="hps"/>
    <w:rsid w:val="00C46A6C"/>
  </w:style>
  <w:style w:type="character" w:customStyle="1" w:styleId="BodyText3Char">
    <w:name w:val="Body Text 3 Char"/>
    <w:basedOn w:val="DefaultParagraphFont"/>
    <w:link w:val="BodyText3"/>
    <w:uiPriority w:val="99"/>
    <w:locked/>
    <w:rsid w:val="00D961FB"/>
    <w:rPr>
      <w:rFonts w:cs="Times New Roman"/>
      <w:sz w:val="16"/>
      <w:szCs w:val="16"/>
      <w:lang w:val="x-none" w:eastAsia="en-US"/>
    </w:rPr>
  </w:style>
  <w:style w:type="character" w:styleId="Emphasis">
    <w:name w:val="Emphasis"/>
    <w:basedOn w:val="DefaultParagraphFont"/>
    <w:uiPriority w:val="20"/>
    <w:qFormat/>
    <w:rsid w:val="00D904AB"/>
    <w:rPr>
      <w:rFonts w:cs="Times New Roman"/>
      <w:i/>
    </w:rPr>
  </w:style>
  <w:style w:type="character" w:styleId="Strong">
    <w:name w:val="Strong"/>
    <w:basedOn w:val="DefaultParagraphFont"/>
    <w:uiPriority w:val="22"/>
    <w:qFormat/>
    <w:rsid w:val="008F6E0C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542B6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542B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B6F"/>
    <w:rPr>
      <w:rFonts w:cs="Times New Roman"/>
      <w:sz w:val="22"/>
      <w:szCs w:val="22"/>
      <w:lang w:val="x-none" w:eastAsia="en-US"/>
    </w:rPr>
  </w:style>
  <w:style w:type="character" w:customStyle="1" w:styleId="s29">
    <w:name w:val="s29"/>
    <w:rsid w:val="00F7526E"/>
  </w:style>
  <w:style w:type="character" w:customStyle="1" w:styleId="FooterChar">
    <w:name w:val="Footer Char"/>
    <w:basedOn w:val="DefaultParagraphFont"/>
    <w:link w:val="Footer"/>
    <w:uiPriority w:val="99"/>
    <w:locked/>
    <w:rsid w:val="00542B6F"/>
    <w:rPr>
      <w:rFonts w:cs="Times New Roman"/>
      <w:sz w:val="22"/>
      <w:szCs w:val="22"/>
      <w:lang w:val="x-none" w:eastAsia="en-US"/>
    </w:rPr>
  </w:style>
  <w:style w:type="character" w:customStyle="1" w:styleId="s17">
    <w:name w:val="s17"/>
    <w:rsid w:val="00F7526E"/>
  </w:style>
  <w:style w:type="character" w:customStyle="1" w:styleId="s30">
    <w:name w:val="s30"/>
    <w:rsid w:val="00F7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4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920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0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0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0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0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409203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40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09213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D522-8377-46A6-8CEE-AFCF22B3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Sergey Shpunt</cp:lastModifiedBy>
  <cp:revision>2</cp:revision>
  <cp:lastPrinted>2017-09-13T12:08:00Z</cp:lastPrinted>
  <dcterms:created xsi:type="dcterms:W3CDTF">2017-09-19T19:32:00Z</dcterms:created>
  <dcterms:modified xsi:type="dcterms:W3CDTF">2017-09-19T19:32:00Z</dcterms:modified>
</cp:coreProperties>
</file>